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D7" w:rsidRDefault="00C65036">
      <w:r w:rsidRPr="007349D7">
        <w:rPr>
          <w:noProof/>
          <w:lang w:eastAsia="en-GB"/>
        </w:rPr>
        <w:drawing>
          <wp:anchor distT="0" distB="0" distL="114300" distR="114300" simplePos="0" relativeHeight="251658240" behindDoc="1" locked="0" layoutInCell="1" allowOverlap="1">
            <wp:simplePos x="0" y="0"/>
            <wp:positionH relativeFrom="column">
              <wp:posOffset>2209800</wp:posOffset>
            </wp:positionH>
            <wp:positionV relativeFrom="paragraph">
              <wp:posOffset>-3009900</wp:posOffset>
            </wp:positionV>
            <wp:extent cx="4162425" cy="4162425"/>
            <wp:effectExtent l="0" t="0" r="9525" b="9525"/>
            <wp:wrapNone/>
            <wp:docPr id="1" name="Picture 1" descr="G:\POT Community Events\Community Events Working Party - CIF\CIF Emblem - 1.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T Community Events\Community Events Working Party - CIF\CIF Emblem - 1.10.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9D7">
        <w:rPr>
          <w:rFonts w:ascii="Arial" w:hAnsi="Arial" w:cs="Arial"/>
          <w:noProof/>
          <w:color w:val="1F497D"/>
          <w:sz w:val="24"/>
          <w:szCs w:val="24"/>
          <w:lang w:eastAsia="en-GB"/>
        </w:rPr>
        <w:drawing>
          <wp:anchor distT="0" distB="0" distL="114300" distR="114300" simplePos="0" relativeHeight="251659264" behindDoc="1" locked="0" layoutInCell="1" allowOverlap="1">
            <wp:simplePos x="0" y="0"/>
            <wp:positionH relativeFrom="margin">
              <wp:posOffset>-316865</wp:posOffset>
            </wp:positionH>
            <wp:positionV relativeFrom="paragraph">
              <wp:posOffset>-561975</wp:posOffset>
            </wp:positionV>
            <wp:extent cx="2143125" cy="742950"/>
            <wp:effectExtent l="0" t="0" r="9525" b="0"/>
            <wp:wrapNone/>
            <wp:docPr id="2" name="Picture 2" descr="cid:image001.png@01CF8EF8.C14A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8EF8.C14A01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43125" cy="742950"/>
                    </a:xfrm>
                    <a:prstGeom prst="rect">
                      <a:avLst/>
                    </a:prstGeom>
                    <a:noFill/>
                    <a:ln>
                      <a:noFill/>
                    </a:ln>
                  </pic:spPr>
                </pic:pic>
              </a:graphicData>
            </a:graphic>
          </wp:anchor>
        </w:drawing>
      </w:r>
    </w:p>
    <w:p w:rsidR="007349D7" w:rsidRPr="00966F11" w:rsidRDefault="007349D7">
      <w:pPr>
        <w:rPr>
          <w:rFonts w:ascii="HelveticaNeueLT Std" w:hAnsi="HelveticaNeueLT Std"/>
          <w:b/>
          <w:color w:val="0070C0"/>
          <w:sz w:val="28"/>
          <w:szCs w:val="28"/>
        </w:rPr>
      </w:pPr>
      <w:r w:rsidRPr="00966F11">
        <w:rPr>
          <w:rFonts w:ascii="HelveticaNeueLT Std" w:hAnsi="HelveticaNeueLT Std"/>
          <w:b/>
          <w:color w:val="0070C0"/>
          <w:sz w:val="28"/>
          <w:szCs w:val="28"/>
        </w:rPr>
        <w:t>Community Investment Fund –</w:t>
      </w:r>
      <w:r w:rsidR="00F959BE" w:rsidRPr="00966F11">
        <w:rPr>
          <w:rFonts w:ascii="HelveticaNeueLT Std" w:hAnsi="HelveticaNeueLT Std"/>
          <w:b/>
          <w:color w:val="0070C0"/>
          <w:sz w:val="28"/>
          <w:szCs w:val="28"/>
        </w:rPr>
        <w:t xml:space="preserve"> E</w:t>
      </w:r>
      <w:r w:rsidRPr="00966F11">
        <w:rPr>
          <w:rFonts w:ascii="HelveticaNeueLT Std" w:hAnsi="HelveticaNeueLT Std"/>
          <w:b/>
          <w:color w:val="0070C0"/>
          <w:sz w:val="28"/>
          <w:szCs w:val="28"/>
        </w:rPr>
        <w:t xml:space="preserve">mergency </w:t>
      </w:r>
      <w:r w:rsidR="00F959BE" w:rsidRPr="00966F11">
        <w:rPr>
          <w:rFonts w:ascii="HelveticaNeueLT Std" w:hAnsi="HelveticaNeueLT Std"/>
          <w:b/>
          <w:color w:val="0070C0"/>
          <w:sz w:val="28"/>
          <w:szCs w:val="28"/>
        </w:rPr>
        <w:t>Community S</w:t>
      </w:r>
      <w:r w:rsidRPr="00966F11">
        <w:rPr>
          <w:rFonts w:ascii="HelveticaNeueLT Std" w:hAnsi="HelveticaNeueLT Std"/>
          <w:b/>
          <w:color w:val="0070C0"/>
          <w:sz w:val="28"/>
          <w:szCs w:val="28"/>
        </w:rPr>
        <w:t xml:space="preserve">upport. </w:t>
      </w:r>
    </w:p>
    <w:p w:rsidR="007349D7" w:rsidRDefault="007349D7">
      <w:pPr>
        <w:rPr>
          <w:rFonts w:ascii="HelveticaNeueLT Std" w:hAnsi="HelveticaNeueLT Std"/>
        </w:rPr>
      </w:pPr>
      <w:r>
        <w:rPr>
          <w:rFonts w:ascii="HelveticaNeueLT Std" w:hAnsi="HelveticaNeueLT Std"/>
        </w:rPr>
        <w:t>Are</w:t>
      </w:r>
      <w:r w:rsidR="00F830AB">
        <w:rPr>
          <w:rFonts w:ascii="HelveticaNeueLT Std" w:hAnsi="HelveticaNeueLT Std"/>
        </w:rPr>
        <w:t xml:space="preserve"> you</w:t>
      </w:r>
      <w:bookmarkStart w:id="0" w:name="_GoBack"/>
      <w:bookmarkEnd w:id="0"/>
      <w:r>
        <w:rPr>
          <w:rFonts w:ascii="HelveticaNeueLT Std" w:hAnsi="HelveticaNeueLT Std"/>
        </w:rPr>
        <w:t xml:space="preserve"> part of a community group, charity or network that requires funding to help support your local community during the current virus pandemic? </w:t>
      </w:r>
    </w:p>
    <w:p w:rsidR="007349D7" w:rsidRDefault="007349D7">
      <w:pPr>
        <w:rPr>
          <w:rFonts w:ascii="HelveticaNeueLT Std" w:hAnsi="HelveticaNeueLT Std"/>
        </w:rPr>
      </w:pPr>
      <w:r>
        <w:rPr>
          <w:rFonts w:ascii="HelveticaNeueLT Std" w:hAnsi="HelveticaNeueLT Std"/>
        </w:rPr>
        <w:t>Progress Housing Group are offering small amounts of funding to help in these times of crisis. All applications will be dealt with upon receipt and we are working to make the process simple, so that fund</w:t>
      </w:r>
      <w:r w:rsidR="00966F11">
        <w:rPr>
          <w:rFonts w:ascii="HelveticaNeueLT Std" w:hAnsi="HelveticaNeueLT Std"/>
        </w:rPr>
        <w:t>ing can be issued in a timely</w:t>
      </w:r>
      <w:r>
        <w:rPr>
          <w:rFonts w:ascii="HelveticaNeueLT Std" w:hAnsi="HelveticaNeueLT Std"/>
        </w:rPr>
        <w:t xml:space="preserve"> way. </w:t>
      </w:r>
    </w:p>
    <w:p w:rsidR="00FD51A5" w:rsidRDefault="00FD51A5">
      <w:pPr>
        <w:rPr>
          <w:rFonts w:ascii="HelveticaNeueLT Std" w:hAnsi="HelveticaNeueLT Std"/>
        </w:rPr>
      </w:pPr>
      <w:r w:rsidRPr="00FD51A5">
        <w:rPr>
          <w:rFonts w:ascii="HelveticaNeueLT Std" w:hAnsi="HelveticaNeueLT Std"/>
          <w:b/>
          <w:color w:val="0070C0"/>
        </w:rPr>
        <w:t>Contact details</w:t>
      </w:r>
      <w:r w:rsidRPr="00FD51A5">
        <w:rPr>
          <w:rFonts w:ascii="HelveticaNeueLT Std" w:hAnsi="HelveticaNeueLT Std"/>
          <w:color w:val="0070C0"/>
        </w:rPr>
        <w:t xml:space="preserve"> – who can we contact to discuss the application? </w:t>
      </w:r>
    </w:p>
    <w:tbl>
      <w:tblPr>
        <w:tblStyle w:val="TableGrid"/>
        <w:tblW w:w="9639" w:type="dxa"/>
        <w:tblInd w:w="-5" w:type="dxa"/>
        <w:tblLook w:val="04A0" w:firstRow="1" w:lastRow="0" w:firstColumn="1" w:lastColumn="0" w:noHBand="0" w:noVBand="1"/>
      </w:tblPr>
      <w:tblGrid>
        <w:gridCol w:w="2127"/>
        <w:gridCol w:w="7512"/>
      </w:tblGrid>
      <w:tr w:rsidR="00FD51A5" w:rsidTr="00F959BE">
        <w:trPr>
          <w:trHeight w:val="280"/>
        </w:trPr>
        <w:tc>
          <w:tcPr>
            <w:tcW w:w="2127" w:type="dxa"/>
          </w:tcPr>
          <w:p w:rsidR="00FD51A5" w:rsidRDefault="00966F11">
            <w:pPr>
              <w:rPr>
                <w:rFonts w:ascii="HelveticaNeueLT Std" w:hAnsi="HelveticaNeueLT Std"/>
              </w:rPr>
            </w:pPr>
            <w:r>
              <w:rPr>
                <w:rFonts w:ascii="HelveticaNeueLT Std" w:hAnsi="HelveticaNeueLT Std"/>
              </w:rPr>
              <w:t>Contact n</w:t>
            </w:r>
            <w:r w:rsidR="00FD51A5">
              <w:rPr>
                <w:rFonts w:ascii="HelveticaNeueLT Std" w:hAnsi="HelveticaNeueLT Std"/>
              </w:rPr>
              <w:t xml:space="preserve">ame </w:t>
            </w:r>
          </w:p>
          <w:p w:rsidR="00FD51A5" w:rsidRDefault="00FD51A5">
            <w:pPr>
              <w:rPr>
                <w:rFonts w:ascii="HelveticaNeueLT Std" w:hAnsi="HelveticaNeueLT Std"/>
              </w:rPr>
            </w:pPr>
          </w:p>
        </w:tc>
        <w:tc>
          <w:tcPr>
            <w:tcW w:w="7512" w:type="dxa"/>
          </w:tcPr>
          <w:p w:rsidR="00FD51A5" w:rsidRDefault="00FD51A5">
            <w:pPr>
              <w:rPr>
                <w:rFonts w:ascii="HelveticaNeueLT Std" w:hAnsi="HelveticaNeueLT Std"/>
              </w:rPr>
            </w:pPr>
          </w:p>
        </w:tc>
      </w:tr>
      <w:tr w:rsidR="00FD51A5" w:rsidTr="00F959BE">
        <w:trPr>
          <w:trHeight w:val="280"/>
        </w:trPr>
        <w:tc>
          <w:tcPr>
            <w:tcW w:w="2127" w:type="dxa"/>
          </w:tcPr>
          <w:p w:rsidR="00FD51A5" w:rsidRDefault="00FD51A5">
            <w:pPr>
              <w:rPr>
                <w:rFonts w:ascii="HelveticaNeueLT Std" w:hAnsi="HelveticaNeueLT Std"/>
              </w:rPr>
            </w:pPr>
            <w:r>
              <w:rPr>
                <w:rFonts w:ascii="HelveticaNeueLT Std" w:hAnsi="HelveticaNeueLT Std"/>
              </w:rPr>
              <w:t>Contact number(s)</w:t>
            </w:r>
          </w:p>
          <w:p w:rsidR="00FD51A5" w:rsidRDefault="00E64DFA">
            <w:pPr>
              <w:rPr>
                <w:rFonts w:ascii="HelveticaNeueLT Std" w:hAnsi="HelveticaNeueLT Std"/>
              </w:rPr>
            </w:pPr>
            <w:r>
              <w:rPr>
                <w:rFonts w:ascii="HelveticaNeueLT Std" w:hAnsi="HelveticaNeueLT Std"/>
              </w:rPr>
              <w:t xml:space="preserve"> </w:t>
            </w:r>
          </w:p>
        </w:tc>
        <w:tc>
          <w:tcPr>
            <w:tcW w:w="7512" w:type="dxa"/>
          </w:tcPr>
          <w:p w:rsidR="00E64DFA" w:rsidRDefault="00E64DFA" w:rsidP="00E64DFA">
            <w:pPr>
              <w:tabs>
                <w:tab w:val="left" w:pos="5775"/>
              </w:tabs>
              <w:rPr>
                <w:rFonts w:ascii="HelveticaNeueLT Std" w:hAnsi="HelveticaNeueLT Std"/>
              </w:rPr>
            </w:pPr>
          </w:p>
          <w:p w:rsidR="00FD51A5" w:rsidRPr="00E64DFA" w:rsidRDefault="00FD51A5" w:rsidP="00E64DFA">
            <w:pPr>
              <w:tabs>
                <w:tab w:val="left" w:pos="5775"/>
              </w:tabs>
              <w:rPr>
                <w:rFonts w:ascii="HelveticaNeueLT Std" w:hAnsi="HelveticaNeueLT Std"/>
                <w:sz w:val="16"/>
                <w:szCs w:val="16"/>
              </w:rPr>
            </w:pPr>
          </w:p>
        </w:tc>
      </w:tr>
      <w:tr w:rsidR="00FD51A5" w:rsidTr="00F959BE">
        <w:trPr>
          <w:trHeight w:val="264"/>
        </w:trPr>
        <w:tc>
          <w:tcPr>
            <w:tcW w:w="2127" w:type="dxa"/>
          </w:tcPr>
          <w:p w:rsidR="00FD51A5" w:rsidRDefault="00FD51A5">
            <w:pPr>
              <w:rPr>
                <w:rFonts w:ascii="HelveticaNeueLT Std" w:hAnsi="HelveticaNeueLT Std"/>
              </w:rPr>
            </w:pPr>
            <w:r>
              <w:rPr>
                <w:rFonts w:ascii="HelveticaNeueLT Std" w:hAnsi="HelveticaNeueLT Std"/>
              </w:rPr>
              <w:t>E-mail</w:t>
            </w:r>
          </w:p>
          <w:p w:rsidR="00FD51A5" w:rsidRDefault="00FD51A5">
            <w:pPr>
              <w:rPr>
                <w:rFonts w:ascii="HelveticaNeueLT Std" w:hAnsi="HelveticaNeueLT Std"/>
              </w:rPr>
            </w:pPr>
          </w:p>
        </w:tc>
        <w:tc>
          <w:tcPr>
            <w:tcW w:w="7512" w:type="dxa"/>
          </w:tcPr>
          <w:p w:rsidR="00E64DFA" w:rsidRDefault="00E64DFA">
            <w:pPr>
              <w:rPr>
                <w:rFonts w:ascii="HelveticaNeueLT Std" w:hAnsi="HelveticaNeueLT Std"/>
                <w:sz w:val="16"/>
                <w:szCs w:val="16"/>
              </w:rPr>
            </w:pPr>
            <w:r w:rsidRPr="00E64DFA">
              <w:rPr>
                <w:rFonts w:ascii="HelveticaNeueLT Std" w:hAnsi="HelveticaNeueLT Std"/>
                <w:sz w:val="16"/>
                <w:szCs w:val="16"/>
              </w:rPr>
              <w:t xml:space="preserve">                                                                        </w:t>
            </w:r>
            <w:r>
              <w:rPr>
                <w:rFonts w:ascii="HelveticaNeueLT Std" w:hAnsi="HelveticaNeueLT Std"/>
                <w:sz w:val="16"/>
                <w:szCs w:val="16"/>
              </w:rPr>
              <w:t xml:space="preserve">                                          </w:t>
            </w:r>
          </w:p>
          <w:p w:rsidR="00FD51A5" w:rsidRDefault="00E64DFA" w:rsidP="00E64DFA">
            <w:pPr>
              <w:rPr>
                <w:rFonts w:ascii="HelveticaNeueLT Std" w:hAnsi="HelveticaNeueLT Std"/>
              </w:rPr>
            </w:pPr>
            <w:r>
              <w:rPr>
                <w:rFonts w:ascii="HelveticaNeueLT Std" w:hAnsi="HelveticaNeueLT Std"/>
                <w:sz w:val="16"/>
                <w:szCs w:val="16"/>
              </w:rPr>
              <w:t xml:space="preserve">                                                                                                                  </w:t>
            </w:r>
          </w:p>
        </w:tc>
      </w:tr>
    </w:tbl>
    <w:p w:rsidR="00FD51A5" w:rsidRDefault="00FD51A5">
      <w:pPr>
        <w:rPr>
          <w:rFonts w:ascii="HelveticaNeueLT Std" w:hAnsi="HelveticaNeueLT Std"/>
          <w:color w:val="0070C0"/>
        </w:rPr>
      </w:pPr>
      <w:r w:rsidRPr="00FD51A5">
        <w:rPr>
          <w:rFonts w:ascii="HelveticaNeueLT Std" w:hAnsi="HelveticaNeueLT Std"/>
          <w:b/>
          <w:color w:val="0070C0"/>
        </w:rPr>
        <w:t>Organisation/Charity/Group</w:t>
      </w:r>
      <w:r>
        <w:rPr>
          <w:rFonts w:ascii="HelveticaNeueLT Std" w:hAnsi="HelveticaNeueLT Std"/>
          <w:b/>
          <w:color w:val="0070C0"/>
        </w:rPr>
        <w:t xml:space="preserve"> –</w:t>
      </w:r>
      <w:r w:rsidR="00E64DFA">
        <w:rPr>
          <w:rFonts w:ascii="HelveticaNeueLT Std" w:hAnsi="HelveticaNeueLT Std"/>
          <w:b/>
          <w:color w:val="0070C0"/>
        </w:rPr>
        <w:t xml:space="preserve"> </w:t>
      </w:r>
      <w:r>
        <w:rPr>
          <w:rFonts w:ascii="HelveticaNeueLT Std" w:hAnsi="HelveticaNeueLT Std"/>
          <w:color w:val="0070C0"/>
        </w:rPr>
        <w:t>are you applying on behalf of an organisation, group or charity?</w:t>
      </w:r>
    </w:p>
    <w:tbl>
      <w:tblPr>
        <w:tblStyle w:val="TableGrid"/>
        <w:tblW w:w="9639" w:type="dxa"/>
        <w:tblInd w:w="-5" w:type="dxa"/>
        <w:tblLook w:val="04A0" w:firstRow="1" w:lastRow="0" w:firstColumn="1" w:lastColumn="0" w:noHBand="0" w:noVBand="1"/>
      </w:tblPr>
      <w:tblGrid>
        <w:gridCol w:w="2552"/>
        <w:gridCol w:w="7087"/>
      </w:tblGrid>
      <w:tr w:rsidR="00FD51A5" w:rsidTr="00F959BE">
        <w:trPr>
          <w:trHeight w:val="280"/>
        </w:trPr>
        <w:tc>
          <w:tcPr>
            <w:tcW w:w="2552" w:type="dxa"/>
          </w:tcPr>
          <w:p w:rsidR="00FD51A5" w:rsidRDefault="00FD51A5" w:rsidP="003C1601">
            <w:pPr>
              <w:rPr>
                <w:rFonts w:ascii="HelveticaNeueLT Std" w:hAnsi="HelveticaNeueLT Std"/>
              </w:rPr>
            </w:pPr>
            <w:r>
              <w:rPr>
                <w:rFonts w:ascii="HelveticaNeueLT Std" w:hAnsi="HelveticaNeueLT Std"/>
              </w:rPr>
              <w:t xml:space="preserve">Organisation </w:t>
            </w:r>
            <w:r>
              <w:rPr>
                <w:rFonts w:ascii="HelveticaNeueLT Std" w:hAnsi="HelveticaNeueLT Std"/>
              </w:rPr>
              <w:t xml:space="preserve">Name </w:t>
            </w:r>
          </w:p>
          <w:p w:rsidR="00FD51A5" w:rsidRDefault="00FD51A5" w:rsidP="003C1601">
            <w:pPr>
              <w:rPr>
                <w:rFonts w:ascii="HelveticaNeueLT Std" w:hAnsi="HelveticaNeueLT Std"/>
              </w:rPr>
            </w:pPr>
          </w:p>
        </w:tc>
        <w:tc>
          <w:tcPr>
            <w:tcW w:w="7087" w:type="dxa"/>
          </w:tcPr>
          <w:p w:rsidR="00FD51A5" w:rsidRDefault="00FD51A5" w:rsidP="003C1601">
            <w:pPr>
              <w:rPr>
                <w:rFonts w:ascii="HelveticaNeueLT Std" w:hAnsi="HelveticaNeueLT Std"/>
              </w:rPr>
            </w:pPr>
          </w:p>
        </w:tc>
      </w:tr>
      <w:tr w:rsidR="00FD51A5" w:rsidTr="00F959BE">
        <w:trPr>
          <w:trHeight w:val="280"/>
        </w:trPr>
        <w:tc>
          <w:tcPr>
            <w:tcW w:w="2552" w:type="dxa"/>
          </w:tcPr>
          <w:p w:rsidR="00FD51A5" w:rsidRDefault="00FD51A5" w:rsidP="00FD51A5">
            <w:pPr>
              <w:rPr>
                <w:rFonts w:ascii="HelveticaNeueLT Std" w:hAnsi="HelveticaNeueLT Std"/>
              </w:rPr>
            </w:pPr>
            <w:r>
              <w:rPr>
                <w:rFonts w:ascii="HelveticaNeueLT Std" w:hAnsi="HelveticaNeueLT Std"/>
              </w:rPr>
              <w:t>Charity</w:t>
            </w:r>
            <w:r w:rsidR="00F959BE">
              <w:rPr>
                <w:rFonts w:ascii="HelveticaNeueLT Std" w:hAnsi="HelveticaNeueLT Std"/>
              </w:rPr>
              <w:t>/C</w:t>
            </w:r>
            <w:r>
              <w:rPr>
                <w:rFonts w:ascii="HelveticaNeueLT Std" w:hAnsi="HelveticaNeueLT Std"/>
              </w:rPr>
              <w:t>ompany number (if applicable)</w:t>
            </w:r>
          </w:p>
        </w:tc>
        <w:tc>
          <w:tcPr>
            <w:tcW w:w="7087" w:type="dxa"/>
          </w:tcPr>
          <w:p w:rsidR="00FD51A5" w:rsidRDefault="00FD51A5" w:rsidP="003C1601">
            <w:pPr>
              <w:rPr>
                <w:rFonts w:ascii="HelveticaNeueLT Std" w:hAnsi="HelveticaNeueLT Std"/>
              </w:rPr>
            </w:pPr>
          </w:p>
        </w:tc>
      </w:tr>
    </w:tbl>
    <w:p w:rsidR="007349D7" w:rsidRDefault="00F959BE">
      <w:pPr>
        <w:rPr>
          <w:rFonts w:ascii="HelveticaNeueLT Std" w:hAnsi="HelveticaNeueLT Std"/>
          <w:b/>
          <w:color w:val="0070C0"/>
        </w:rPr>
      </w:pPr>
      <w:r w:rsidRPr="00F959BE">
        <w:rPr>
          <w:rFonts w:ascii="HelveticaNeueLT Std" w:hAnsi="HelveticaNeueLT Std"/>
          <w:b/>
          <w:color w:val="0070C0"/>
        </w:rPr>
        <w:t>Tell us what you would like to do!</w:t>
      </w:r>
    </w:p>
    <w:tbl>
      <w:tblPr>
        <w:tblStyle w:val="TableGrid"/>
        <w:tblW w:w="9666" w:type="dxa"/>
        <w:tblInd w:w="-5" w:type="dxa"/>
        <w:tblLook w:val="04A0" w:firstRow="1" w:lastRow="0" w:firstColumn="1" w:lastColumn="0" w:noHBand="0" w:noVBand="1"/>
      </w:tblPr>
      <w:tblGrid>
        <w:gridCol w:w="9666"/>
      </w:tblGrid>
      <w:tr w:rsidR="00F959BE" w:rsidTr="00F959BE">
        <w:trPr>
          <w:trHeight w:val="1026"/>
        </w:trPr>
        <w:tc>
          <w:tcPr>
            <w:tcW w:w="0" w:type="auto"/>
          </w:tcPr>
          <w:p w:rsidR="00F959BE" w:rsidRDefault="00F959BE">
            <w:pPr>
              <w:rPr>
                <w:rFonts w:ascii="HelveticaNeueLT Std" w:hAnsi="HelveticaNeueLT Std"/>
              </w:rPr>
            </w:pPr>
            <w:r>
              <w:rPr>
                <w:rFonts w:ascii="HelveticaNeueLT Std" w:hAnsi="HelveticaNeueLT Std"/>
              </w:rPr>
              <w:t xml:space="preserve">What do you need funding for? </w:t>
            </w:r>
          </w:p>
          <w:p w:rsidR="00F959BE" w:rsidRDefault="00F959BE">
            <w:pPr>
              <w:rPr>
                <w:rFonts w:ascii="HelveticaNeueLT Std" w:hAnsi="HelveticaNeueLT Std"/>
              </w:rPr>
            </w:pPr>
          </w:p>
          <w:p w:rsidR="00F959BE" w:rsidRDefault="00F959BE">
            <w:pPr>
              <w:rPr>
                <w:rFonts w:ascii="HelveticaNeueLT Std" w:hAnsi="HelveticaNeueLT Std"/>
              </w:rPr>
            </w:pPr>
          </w:p>
          <w:p w:rsidR="00F959BE" w:rsidRPr="00F959BE" w:rsidRDefault="00F959BE">
            <w:pPr>
              <w:rPr>
                <w:rFonts w:ascii="HelveticaNeueLT Std" w:hAnsi="HelveticaNeueLT Std"/>
              </w:rPr>
            </w:pPr>
          </w:p>
        </w:tc>
      </w:tr>
      <w:tr w:rsidR="00F959BE" w:rsidTr="00F959BE">
        <w:trPr>
          <w:trHeight w:val="838"/>
        </w:trPr>
        <w:tc>
          <w:tcPr>
            <w:tcW w:w="0" w:type="auto"/>
          </w:tcPr>
          <w:p w:rsidR="00F959BE" w:rsidRDefault="00F959BE">
            <w:pPr>
              <w:rPr>
                <w:rFonts w:ascii="HelveticaNeueLT Std" w:hAnsi="HelveticaNeueLT Std"/>
              </w:rPr>
            </w:pPr>
            <w:r>
              <w:rPr>
                <w:rFonts w:ascii="HelveticaNeueLT Std" w:hAnsi="HelveticaNeueLT Std"/>
              </w:rPr>
              <w:t>Which area will you be supporting? (geographical area)</w:t>
            </w:r>
          </w:p>
          <w:p w:rsidR="00F959BE" w:rsidRDefault="00F959BE">
            <w:pPr>
              <w:rPr>
                <w:rFonts w:ascii="HelveticaNeueLT Std" w:hAnsi="HelveticaNeueLT Std"/>
              </w:rPr>
            </w:pPr>
          </w:p>
          <w:p w:rsidR="00F959BE" w:rsidRDefault="00F959BE">
            <w:pPr>
              <w:rPr>
                <w:rFonts w:ascii="HelveticaNeueLT Std" w:hAnsi="HelveticaNeueLT Std"/>
              </w:rPr>
            </w:pPr>
          </w:p>
          <w:p w:rsidR="00F959BE" w:rsidRPr="00F959BE" w:rsidRDefault="00F959BE">
            <w:pPr>
              <w:rPr>
                <w:rFonts w:ascii="HelveticaNeueLT Std" w:hAnsi="HelveticaNeueLT Std"/>
              </w:rPr>
            </w:pPr>
          </w:p>
        </w:tc>
      </w:tr>
      <w:tr w:rsidR="00F959BE" w:rsidTr="00F959BE">
        <w:trPr>
          <w:trHeight w:val="838"/>
        </w:trPr>
        <w:tc>
          <w:tcPr>
            <w:tcW w:w="0" w:type="auto"/>
          </w:tcPr>
          <w:p w:rsidR="00F959BE" w:rsidRDefault="00F959BE">
            <w:pPr>
              <w:rPr>
                <w:rFonts w:ascii="HelveticaNeueLT Std" w:hAnsi="HelveticaNeueLT Std"/>
              </w:rPr>
            </w:pPr>
            <w:r w:rsidRPr="00F959BE">
              <w:rPr>
                <w:rFonts w:ascii="HelveticaNeueLT Std" w:hAnsi="HelveticaNeueLT Std"/>
              </w:rPr>
              <w:t xml:space="preserve">How much funding do you require? </w:t>
            </w:r>
          </w:p>
          <w:p w:rsidR="00F959BE" w:rsidRDefault="00F959BE">
            <w:pPr>
              <w:rPr>
                <w:rFonts w:ascii="HelveticaNeueLT Std" w:hAnsi="HelveticaNeueLT Std"/>
              </w:rPr>
            </w:pPr>
          </w:p>
          <w:p w:rsidR="00F959BE" w:rsidRDefault="00F959BE">
            <w:pPr>
              <w:rPr>
                <w:rFonts w:ascii="HelveticaNeueLT Std" w:hAnsi="HelveticaNeueLT Std"/>
              </w:rPr>
            </w:pPr>
          </w:p>
          <w:p w:rsidR="00F959BE" w:rsidRDefault="00F959BE">
            <w:pPr>
              <w:rPr>
                <w:rFonts w:ascii="HelveticaNeueLT Std" w:hAnsi="HelveticaNeueLT Std"/>
              </w:rPr>
            </w:pPr>
          </w:p>
          <w:p w:rsidR="00F959BE" w:rsidRPr="00F959BE" w:rsidRDefault="00F959BE">
            <w:pPr>
              <w:rPr>
                <w:rFonts w:ascii="HelveticaNeueLT Std" w:hAnsi="HelveticaNeueLT Std"/>
                <w:color w:val="0070C0"/>
              </w:rPr>
            </w:pPr>
          </w:p>
        </w:tc>
      </w:tr>
      <w:tr w:rsidR="00F959BE" w:rsidTr="00F959BE">
        <w:trPr>
          <w:trHeight w:val="838"/>
        </w:trPr>
        <w:tc>
          <w:tcPr>
            <w:tcW w:w="0" w:type="auto"/>
          </w:tcPr>
          <w:p w:rsidR="00F959BE" w:rsidRDefault="00F959BE" w:rsidP="00F959BE">
            <w:pPr>
              <w:rPr>
                <w:rFonts w:ascii="HelveticaNeueLT Std" w:hAnsi="HelveticaNeueLT Std"/>
              </w:rPr>
            </w:pPr>
            <w:r>
              <w:rPr>
                <w:rFonts w:ascii="HelveticaNeueLT Std" w:hAnsi="HelveticaNeueLT Std"/>
              </w:rPr>
              <w:t>When will the funding be used?</w:t>
            </w:r>
            <w:r w:rsidR="00966F11">
              <w:rPr>
                <w:rFonts w:ascii="HelveticaNeueLT Std" w:hAnsi="HelveticaNeueLT Std"/>
              </w:rPr>
              <w:t xml:space="preserve"> (Timescales)</w:t>
            </w: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p w:rsidR="00966F11" w:rsidRPr="00F959BE" w:rsidRDefault="00966F11" w:rsidP="00F959BE">
            <w:pPr>
              <w:rPr>
                <w:rFonts w:ascii="HelveticaNeueLT Std" w:hAnsi="HelveticaNeueLT Std"/>
              </w:rPr>
            </w:pPr>
          </w:p>
        </w:tc>
      </w:tr>
      <w:tr w:rsidR="00966F11" w:rsidTr="00F959BE">
        <w:trPr>
          <w:trHeight w:val="838"/>
        </w:trPr>
        <w:tc>
          <w:tcPr>
            <w:tcW w:w="0" w:type="auto"/>
          </w:tcPr>
          <w:p w:rsidR="00966F11" w:rsidRDefault="00966F11" w:rsidP="00F959BE">
            <w:pPr>
              <w:rPr>
                <w:rFonts w:ascii="HelveticaNeueLT Std" w:hAnsi="HelveticaNeueLT Std"/>
              </w:rPr>
            </w:pPr>
            <w:r>
              <w:rPr>
                <w:rFonts w:ascii="HelveticaNeueLT Std" w:hAnsi="HelveticaNeueLT Std"/>
              </w:rPr>
              <w:t xml:space="preserve">We love to hear how the Community Investment Fund has helped and supported people who can we contact for this information? </w:t>
            </w: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tc>
      </w:tr>
    </w:tbl>
    <w:p w:rsidR="00C65036" w:rsidRDefault="00C65036" w:rsidP="00C65036">
      <w:pPr>
        <w:spacing w:after="0"/>
        <w:jc w:val="center"/>
        <w:rPr>
          <w:rFonts w:ascii="HelveticaNeueLT Std" w:hAnsi="HelveticaNeueLT Std"/>
          <w:b/>
          <w:color w:val="0070C0"/>
        </w:rPr>
      </w:pPr>
      <w:r>
        <w:rPr>
          <w:rFonts w:ascii="HelveticaNeueLT Std" w:hAnsi="HelveticaNeueLT Std"/>
          <w:b/>
          <w:color w:val="0070C0"/>
        </w:rPr>
        <w:t xml:space="preserve">Please return your application to </w:t>
      </w:r>
      <w:hyperlink r:id="rId7" w:history="1">
        <w:r w:rsidRPr="007047D6">
          <w:rPr>
            <w:rStyle w:val="Hyperlink"/>
            <w:rFonts w:ascii="HelveticaNeueLT Std" w:hAnsi="HelveticaNeueLT Std"/>
            <w:b/>
          </w:rPr>
          <w:t>community@progressgroup.org.uk</w:t>
        </w:r>
      </w:hyperlink>
    </w:p>
    <w:p w:rsidR="00C65036" w:rsidRDefault="00C65036" w:rsidP="00C65036">
      <w:pPr>
        <w:spacing w:after="0"/>
        <w:jc w:val="center"/>
        <w:rPr>
          <w:rFonts w:ascii="HelveticaNeueLT Std" w:hAnsi="HelveticaNeueLT Std"/>
          <w:b/>
          <w:color w:val="0070C0"/>
        </w:rPr>
      </w:pPr>
    </w:p>
    <w:p w:rsidR="00C65036" w:rsidRPr="00F959BE" w:rsidRDefault="00C65036" w:rsidP="00C65036">
      <w:pPr>
        <w:spacing w:after="0"/>
        <w:jc w:val="center"/>
        <w:rPr>
          <w:rFonts w:ascii="HelveticaNeueLT Std" w:hAnsi="HelveticaNeueLT Std"/>
          <w:b/>
          <w:color w:val="0070C0"/>
        </w:rPr>
      </w:pPr>
      <w:r>
        <w:rPr>
          <w:rFonts w:ascii="HelveticaNeueLT Std" w:hAnsi="HelveticaNeueLT Std"/>
          <w:b/>
          <w:color w:val="0070C0"/>
        </w:rPr>
        <w:t xml:space="preserve"> Progress Housing Group, Sumner House, 21 King Street, Leyland, </w:t>
      </w:r>
      <w:proofErr w:type="spellStart"/>
      <w:r>
        <w:rPr>
          <w:rFonts w:ascii="HelveticaNeueLT Std" w:hAnsi="HelveticaNeueLT Std"/>
          <w:b/>
          <w:color w:val="0070C0"/>
        </w:rPr>
        <w:t>PR25</w:t>
      </w:r>
      <w:proofErr w:type="spellEnd"/>
      <w:r>
        <w:rPr>
          <w:rFonts w:ascii="HelveticaNeueLT Std" w:hAnsi="HelveticaNeueLT Std"/>
          <w:b/>
          <w:color w:val="0070C0"/>
        </w:rPr>
        <w:t xml:space="preserve"> </w:t>
      </w:r>
      <w:proofErr w:type="spellStart"/>
      <w:r>
        <w:rPr>
          <w:rFonts w:ascii="HelveticaNeueLT Std" w:hAnsi="HelveticaNeueLT Std"/>
          <w:b/>
          <w:color w:val="0070C0"/>
        </w:rPr>
        <w:t>2LW</w:t>
      </w:r>
      <w:proofErr w:type="spellEnd"/>
    </w:p>
    <w:p w:rsidR="007F4AA6" w:rsidRPr="00C65036" w:rsidRDefault="00C65036" w:rsidP="00C65036">
      <w:pPr>
        <w:jc w:val="center"/>
        <w:rPr>
          <w:rFonts w:ascii="HelveticaNeueLT Std" w:hAnsi="HelveticaNeueLT Std"/>
          <w:b/>
          <w:color w:val="0070C0"/>
        </w:rPr>
      </w:pPr>
      <w:r>
        <w:rPr>
          <w:rFonts w:ascii="HelveticaNeueLT Std" w:hAnsi="HelveticaNeueLT Std"/>
          <w:b/>
          <w:color w:val="0070C0"/>
        </w:rPr>
        <w:t xml:space="preserve">Tel: </w:t>
      </w:r>
      <w:r w:rsidRPr="00C65036">
        <w:rPr>
          <w:rFonts w:ascii="HelveticaNeueLT Std" w:hAnsi="HelveticaNeueLT Std"/>
          <w:b/>
          <w:color w:val="0070C0"/>
        </w:rPr>
        <w:t>03333 204 555</w:t>
      </w:r>
    </w:p>
    <w:sectPr w:rsidR="007F4AA6" w:rsidRPr="00C65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D7"/>
    <w:rsid w:val="000069D3"/>
    <w:rsid w:val="00015506"/>
    <w:rsid w:val="00020279"/>
    <w:rsid w:val="000225AF"/>
    <w:rsid w:val="00022896"/>
    <w:rsid w:val="000244C7"/>
    <w:rsid w:val="000257C3"/>
    <w:rsid w:val="000346E5"/>
    <w:rsid w:val="00037897"/>
    <w:rsid w:val="00043062"/>
    <w:rsid w:val="000576E3"/>
    <w:rsid w:val="000729FE"/>
    <w:rsid w:val="000809FF"/>
    <w:rsid w:val="00080DB7"/>
    <w:rsid w:val="000837D7"/>
    <w:rsid w:val="0008479C"/>
    <w:rsid w:val="0009484C"/>
    <w:rsid w:val="000A5E58"/>
    <w:rsid w:val="000A6D80"/>
    <w:rsid w:val="000B7962"/>
    <w:rsid w:val="000C0F6F"/>
    <w:rsid w:val="00105F0A"/>
    <w:rsid w:val="00145110"/>
    <w:rsid w:val="0014615F"/>
    <w:rsid w:val="00146D5D"/>
    <w:rsid w:val="00154C4A"/>
    <w:rsid w:val="00167FBF"/>
    <w:rsid w:val="00181D01"/>
    <w:rsid w:val="00183133"/>
    <w:rsid w:val="0018445D"/>
    <w:rsid w:val="001866CA"/>
    <w:rsid w:val="00192BC2"/>
    <w:rsid w:val="001939D4"/>
    <w:rsid w:val="001B4ECB"/>
    <w:rsid w:val="001C0225"/>
    <w:rsid w:val="001C3725"/>
    <w:rsid w:val="001D09E2"/>
    <w:rsid w:val="001E2ADE"/>
    <w:rsid w:val="001E2FFE"/>
    <w:rsid w:val="001E3C11"/>
    <w:rsid w:val="001E53EE"/>
    <w:rsid w:val="001F3C58"/>
    <w:rsid w:val="001F4F9C"/>
    <w:rsid w:val="001F6226"/>
    <w:rsid w:val="002034C7"/>
    <w:rsid w:val="0022087F"/>
    <w:rsid w:val="002213BE"/>
    <w:rsid w:val="002251E1"/>
    <w:rsid w:val="0026468C"/>
    <w:rsid w:val="002674A2"/>
    <w:rsid w:val="0027667F"/>
    <w:rsid w:val="002807C8"/>
    <w:rsid w:val="00285CD4"/>
    <w:rsid w:val="00290293"/>
    <w:rsid w:val="002978DA"/>
    <w:rsid w:val="002B4C22"/>
    <w:rsid w:val="002C467B"/>
    <w:rsid w:val="002D4D50"/>
    <w:rsid w:val="002E667B"/>
    <w:rsid w:val="002F37B2"/>
    <w:rsid w:val="002F5765"/>
    <w:rsid w:val="00303C8F"/>
    <w:rsid w:val="00315FDC"/>
    <w:rsid w:val="00320468"/>
    <w:rsid w:val="00324F77"/>
    <w:rsid w:val="0032547F"/>
    <w:rsid w:val="00325FF9"/>
    <w:rsid w:val="00327BE9"/>
    <w:rsid w:val="0034110A"/>
    <w:rsid w:val="003501FB"/>
    <w:rsid w:val="00363416"/>
    <w:rsid w:val="00374EBF"/>
    <w:rsid w:val="00376543"/>
    <w:rsid w:val="003860C6"/>
    <w:rsid w:val="003962A2"/>
    <w:rsid w:val="003A1293"/>
    <w:rsid w:val="003B1474"/>
    <w:rsid w:val="003B5A90"/>
    <w:rsid w:val="003D2128"/>
    <w:rsid w:val="003D4B84"/>
    <w:rsid w:val="003D72F1"/>
    <w:rsid w:val="003E3070"/>
    <w:rsid w:val="003E4913"/>
    <w:rsid w:val="004031E6"/>
    <w:rsid w:val="004124CF"/>
    <w:rsid w:val="00421691"/>
    <w:rsid w:val="00421BDB"/>
    <w:rsid w:val="00426A14"/>
    <w:rsid w:val="00442BF1"/>
    <w:rsid w:val="00480780"/>
    <w:rsid w:val="00490047"/>
    <w:rsid w:val="00495C25"/>
    <w:rsid w:val="00495C97"/>
    <w:rsid w:val="004A5607"/>
    <w:rsid w:val="004B3A32"/>
    <w:rsid w:val="004B5EA2"/>
    <w:rsid w:val="004B6891"/>
    <w:rsid w:val="004C4870"/>
    <w:rsid w:val="004D2898"/>
    <w:rsid w:val="004D3AA2"/>
    <w:rsid w:val="004D5F94"/>
    <w:rsid w:val="004E0496"/>
    <w:rsid w:val="004F15D3"/>
    <w:rsid w:val="005105B6"/>
    <w:rsid w:val="00530C1C"/>
    <w:rsid w:val="00535129"/>
    <w:rsid w:val="00536BB3"/>
    <w:rsid w:val="00541BE2"/>
    <w:rsid w:val="00551C73"/>
    <w:rsid w:val="00560D8B"/>
    <w:rsid w:val="005646CE"/>
    <w:rsid w:val="00574E72"/>
    <w:rsid w:val="005775B1"/>
    <w:rsid w:val="00581902"/>
    <w:rsid w:val="00595285"/>
    <w:rsid w:val="005A09D6"/>
    <w:rsid w:val="005A5CA4"/>
    <w:rsid w:val="005B1B70"/>
    <w:rsid w:val="005B3FA6"/>
    <w:rsid w:val="005E66C1"/>
    <w:rsid w:val="005F2564"/>
    <w:rsid w:val="005F55A2"/>
    <w:rsid w:val="00602DE2"/>
    <w:rsid w:val="00604439"/>
    <w:rsid w:val="006069E9"/>
    <w:rsid w:val="00611DDD"/>
    <w:rsid w:val="006128ED"/>
    <w:rsid w:val="00613A13"/>
    <w:rsid w:val="006226ED"/>
    <w:rsid w:val="00624048"/>
    <w:rsid w:val="0063371D"/>
    <w:rsid w:val="0064004F"/>
    <w:rsid w:val="006404DB"/>
    <w:rsid w:val="006428EF"/>
    <w:rsid w:val="0064313C"/>
    <w:rsid w:val="00644B47"/>
    <w:rsid w:val="006465B4"/>
    <w:rsid w:val="0065016A"/>
    <w:rsid w:val="006512F2"/>
    <w:rsid w:val="0065236B"/>
    <w:rsid w:val="006527CB"/>
    <w:rsid w:val="00654D64"/>
    <w:rsid w:val="0065658E"/>
    <w:rsid w:val="0066205A"/>
    <w:rsid w:val="00663AA9"/>
    <w:rsid w:val="00664F2C"/>
    <w:rsid w:val="00670374"/>
    <w:rsid w:val="00670ACD"/>
    <w:rsid w:val="00680DA4"/>
    <w:rsid w:val="00682F3F"/>
    <w:rsid w:val="006A5331"/>
    <w:rsid w:val="006C01DD"/>
    <w:rsid w:val="006C28B7"/>
    <w:rsid w:val="006C32A5"/>
    <w:rsid w:val="006F0D4E"/>
    <w:rsid w:val="006F2837"/>
    <w:rsid w:val="006F38A7"/>
    <w:rsid w:val="006F7D9B"/>
    <w:rsid w:val="00705A5E"/>
    <w:rsid w:val="00717B0D"/>
    <w:rsid w:val="00717EE7"/>
    <w:rsid w:val="00727E9D"/>
    <w:rsid w:val="00732499"/>
    <w:rsid w:val="007349D7"/>
    <w:rsid w:val="00736EDE"/>
    <w:rsid w:val="00746C0A"/>
    <w:rsid w:val="00755B20"/>
    <w:rsid w:val="00762F97"/>
    <w:rsid w:val="0076383A"/>
    <w:rsid w:val="007804AF"/>
    <w:rsid w:val="00780D87"/>
    <w:rsid w:val="00781EE1"/>
    <w:rsid w:val="00795F47"/>
    <w:rsid w:val="007A1D81"/>
    <w:rsid w:val="007A4B9E"/>
    <w:rsid w:val="007A5E03"/>
    <w:rsid w:val="007B6CA6"/>
    <w:rsid w:val="007B6FF7"/>
    <w:rsid w:val="007D2314"/>
    <w:rsid w:val="007D2D17"/>
    <w:rsid w:val="007E36DB"/>
    <w:rsid w:val="007F31FF"/>
    <w:rsid w:val="007F4AA6"/>
    <w:rsid w:val="00804B9D"/>
    <w:rsid w:val="008270D6"/>
    <w:rsid w:val="008315D9"/>
    <w:rsid w:val="00855567"/>
    <w:rsid w:val="00857D8D"/>
    <w:rsid w:val="00861242"/>
    <w:rsid w:val="00861474"/>
    <w:rsid w:val="008646F2"/>
    <w:rsid w:val="008704F7"/>
    <w:rsid w:val="00891883"/>
    <w:rsid w:val="0089557E"/>
    <w:rsid w:val="0089628F"/>
    <w:rsid w:val="008A34A7"/>
    <w:rsid w:val="008B5562"/>
    <w:rsid w:val="008C151F"/>
    <w:rsid w:val="008D7BA1"/>
    <w:rsid w:val="008E53A0"/>
    <w:rsid w:val="008F00B8"/>
    <w:rsid w:val="008F270D"/>
    <w:rsid w:val="009045DE"/>
    <w:rsid w:val="0090763C"/>
    <w:rsid w:val="00911BE1"/>
    <w:rsid w:val="00915DDC"/>
    <w:rsid w:val="00917BC1"/>
    <w:rsid w:val="009254D1"/>
    <w:rsid w:val="0093382B"/>
    <w:rsid w:val="009539E3"/>
    <w:rsid w:val="00960858"/>
    <w:rsid w:val="00966F11"/>
    <w:rsid w:val="0097062D"/>
    <w:rsid w:val="00974EB5"/>
    <w:rsid w:val="00977636"/>
    <w:rsid w:val="0098615F"/>
    <w:rsid w:val="00997DC2"/>
    <w:rsid w:val="009B598E"/>
    <w:rsid w:val="009B6A90"/>
    <w:rsid w:val="009B74EE"/>
    <w:rsid w:val="009C5732"/>
    <w:rsid w:val="009C5B72"/>
    <w:rsid w:val="009D3E0F"/>
    <w:rsid w:val="009E3DF5"/>
    <w:rsid w:val="00A04A06"/>
    <w:rsid w:val="00A126A0"/>
    <w:rsid w:val="00A173CF"/>
    <w:rsid w:val="00A32A0F"/>
    <w:rsid w:val="00A33C9F"/>
    <w:rsid w:val="00A376CD"/>
    <w:rsid w:val="00A41191"/>
    <w:rsid w:val="00A42F54"/>
    <w:rsid w:val="00A46A0A"/>
    <w:rsid w:val="00A54402"/>
    <w:rsid w:val="00A674C2"/>
    <w:rsid w:val="00A73370"/>
    <w:rsid w:val="00A74612"/>
    <w:rsid w:val="00A8724D"/>
    <w:rsid w:val="00A95DEA"/>
    <w:rsid w:val="00AB3456"/>
    <w:rsid w:val="00AB5977"/>
    <w:rsid w:val="00AB6A52"/>
    <w:rsid w:val="00AC3726"/>
    <w:rsid w:val="00AE4C8E"/>
    <w:rsid w:val="00AE7F7A"/>
    <w:rsid w:val="00B03F17"/>
    <w:rsid w:val="00B04B62"/>
    <w:rsid w:val="00B12F17"/>
    <w:rsid w:val="00B17328"/>
    <w:rsid w:val="00B22E15"/>
    <w:rsid w:val="00B36A5B"/>
    <w:rsid w:val="00B37FFE"/>
    <w:rsid w:val="00B41EAA"/>
    <w:rsid w:val="00B47703"/>
    <w:rsid w:val="00B53316"/>
    <w:rsid w:val="00B534F4"/>
    <w:rsid w:val="00B67F07"/>
    <w:rsid w:val="00B77571"/>
    <w:rsid w:val="00B915E3"/>
    <w:rsid w:val="00B9497A"/>
    <w:rsid w:val="00BA1FA9"/>
    <w:rsid w:val="00BD3F79"/>
    <w:rsid w:val="00BF417C"/>
    <w:rsid w:val="00C00CF5"/>
    <w:rsid w:val="00C05FF1"/>
    <w:rsid w:val="00C10A7B"/>
    <w:rsid w:val="00C316F3"/>
    <w:rsid w:val="00C32064"/>
    <w:rsid w:val="00C6130B"/>
    <w:rsid w:val="00C61B1F"/>
    <w:rsid w:val="00C62615"/>
    <w:rsid w:val="00C62AB3"/>
    <w:rsid w:val="00C65036"/>
    <w:rsid w:val="00C7671F"/>
    <w:rsid w:val="00C85BA5"/>
    <w:rsid w:val="00CA25C7"/>
    <w:rsid w:val="00CB7723"/>
    <w:rsid w:val="00CD6BC2"/>
    <w:rsid w:val="00CD7718"/>
    <w:rsid w:val="00D032DB"/>
    <w:rsid w:val="00D17C1A"/>
    <w:rsid w:val="00D224E5"/>
    <w:rsid w:val="00D23569"/>
    <w:rsid w:val="00D24139"/>
    <w:rsid w:val="00D2644A"/>
    <w:rsid w:val="00D43B21"/>
    <w:rsid w:val="00D4407C"/>
    <w:rsid w:val="00D577AF"/>
    <w:rsid w:val="00D60892"/>
    <w:rsid w:val="00D6265C"/>
    <w:rsid w:val="00D670D2"/>
    <w:rsid w:val="00D70179"/>
    <w:rsid w:val="00D7654C"/>
    <w:rsid w:val="00D766C4"/>
    <w:rsid w:val="00D86567"/>
    <w:rsid w:val="00D86CE9"/>
    <w:rsid w:val="00DA64D7"/>
    <w:rsid w:val="00DA7B06"/>
    <w:rsid w:val="00DB13F5"/>
    <w:rsid w:val="00DD790A"/>
    <w:rsid w:val="00DD7B93"/>
    <w:rsid w:val="00DE3EB4"/>
    <w:rsid w:val="00E00616"/>
    <w:rsid w:val="00E0673D"/>
    <w:rsid w:val="00E12CCE"/>
    <w:rsid w:val="00E174BB"/>
    <w:rsid w:val="00E217AC"/>
    <w:rsid w:val="00E25285"/>
    <w:rsid w:val="00E33E54"/>
    <w:rsid w:val="00E4121A"/>
    <w:rsid w:val="00E41CC0"/>
    <w:rsid w:val="00E44CC0"/>
    <w:rsid w:val="00E6460F"/>
    <w:rsid w:val="00E64DFA"/>
    <w:rsid w:val="00E80B39"/>
    <w:rsid w:val="00E97E84"/>
    <w:rsid w:val="00EA276A"/>
    <w:rsid w:val="00ED4EE4"/>
    <w:rsid w:val="00EF02CB"/>
    <w:rsid w:val="00EF715A"/>
    <w:rsid w:val="00F026AB"/>
    <w:rsid w:val="00F03937"/>
    <w:rsid w:val="00F31DD8"/>
    <w:rsid w:val="00F406AD"/>
    <w:rsid w:val="00F45CB3"/>
    <w:rsid w:val="00F6025F"/>
    <w:rsid w:val="00F67AAA"/>
    <w:rsid w:val="00F81DC5"/>
    <w:rsid w:val="00F830AB"/>
    <w:rsid w:val="00F84519"/>
    <w:rsid w:val="00F93F5A"/>
    <w:rsid w:val="00F952F9"/>
    <w:rsid w:val="00F959BE"/>
    <w:rsid w:val="00F95DAA"/>
    <w:rsid w:val="00FA06A1"/>
    <w:rsid w:val="00FA32F9"/>
    <w:rsid w:val="00FC75DD"/>
    <w:rsid w:val="00FD21BF"/>
    <w:rsid w:val="00FD51A5"/>
    <w:rsid w:val="00FE28DD"/>
    <w:rsid w:val="00FF10EB"/>
    <w:rsid w:val="00FF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57182-E55E-484F-99E2-CF23B545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unity@progressgrou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D60104.95CA5310"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Progress Housing Group</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Beattie</dc:creator>
  <cp:keywords/>
  <dc:description/>
  <cp:lastModifiedBy>Samantha Beattie</cp:lastModifiedBy>
  <cp:revision>3</cp:revision>
  <dcterms:created xsi:type="dcterms:W3CDTF">2020-03-23T11:22:00Z</dcterms:created>
  <dcterms:modified xsi:type="dcterms:W3CDTF">2020-03-23T15:31:00Z</dcterms:modified>
</cp:coreProperties>
</file>