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64D" w:rsidRPr="00704BBC" w:rsidRDefault="00D1164D" w:rsidP="00FF46E5">
      <w:pPr>
        <w:jc w:val="center"/>
        <w:rPr>
          <w:rFonts w:ascii="Trebuchet MS" w:hAnsi="Trebuchet MS"/>
          <w:b/>
          <w:sz w:val="28"/>
          <w:szCs w:val="28"/>
          <w:u w:val="single"/>
        </w:rPr>
      </w:pPr>
      <w:r w:rsidRPr="00704BBC">
        <w:rPr>
          <w:rFonts w:ascii="Trebuchet MS" w:hAnsi="Trebuchet MS"/>
          <w:b/>
          <w:sz w:val="28"/>
          <w:szCs w:val="28"/>
          <w:u w:val="single"/>
        </w:rPr>
        <w:t xml:space="preserve">Active Lancashire- </w:t>
      </w:r>
      <w:r w:rsidR="00704BBC" w:rsidRPr="00704BBC">
        <w:rPr>
          <w:rFonts w:ascii="Trebuchet MS" w:hAnsi="Trebuchet MS"/>
          <w:b/>
          <w:sz w:val="28"/>
          <w:szCs w:val="28"/>
          <w:u w:val="single"/>
        </w:rPr>
        <w:t>Bowls</w:t>
      </w:r>
      <w:r w:rsidR="00FF46E5">
        <w:rPr>
          <w:rFonts w:ascii="Trebuchet MS" w:hAnsi="Trebuchet MS"/>
          <w:b/>
          <w:sz w:val="28"/>
          <w:szCs w:val="28"/>
          <w:u w:val="single"/>
        </w:rPr>
        <w:t xml:space="preserve"> development</w:t>
      </w:r>
    </w:p>
    <w:p w:rsidR="00D1164D" w:rsidRPr="00FF46E5" w:rsidRDefault="00D1164D" w:rsidP="00D1164D">
      <w:pPr>
        <w:rPr>
          <w:rFonts w:ascii="Trebuchet MS" w:hAnsi="Trebuchet MS"/>
        </w:rPr>
      </w:pPr>
      <w:r w:rsidRPr="00FF46E5">
        <w:rPr>
          <w:rFonts w:ascii="Trebuchet MS" w:hAnsi="Trebuchet MS"/>
        </w:rPr>
        <w:t>Active Lancashire have been working in partnership with Burnley Bowls Partnership, British Crown Green Bowls Association (BCGBA) and Burnley School Sports Partnership</w:t>
      </w:r>
      <w:r w:rsidR="00F57C0A" w:rsidRPr="00FF46E5">
        <w:rPr>
          <w:rFonts w:ascii="Trebuchet MS" w:hAnsi="Trebuchet MS"/>
        </w:rPr>
        <w:t xml:space="preserve"> (SGO)</w:t>
      </w:r>
      <w:r w:rsidRPr="00FF46E5">
        <w:rPr>
          <w:rFonts w:ascii="Trebuchet MS" w:hAnsi="Trebuchet MS"/>
        </w:rPr>
        <w:t xml:space="preserve"> to develop a new cohort of volunteers and leaders to support with</w:t>
      </w:r>
      <w:r w:rsidR="00704BBC" w:rsidRPr="00FF46E5">
        <w:rPr>
          <w:rFonts w:ascii="Trebuchet MS" w:hAnsi="Trebuchet MS"/>
        </w:rPr>
        <w:t xml:space="preserve"> the</w:t>
      </w:r>
      <w:r w:rsidRPr="00FF46E5">
        <w:rPr>
          <w:rFonts w:ascii="Trebuchet MS" w:hAnsi="Trebuchet MS"/>
        </w:rPr>
        <w:t xml:space="preserve"> Burnley Inter School Games events,</w:t>
      </w:r>
      <w:r w:rsidR="00F57C0A" w:rsidRPr="00FF46E5">
        <w:rPr>
          <w:rFonts w:ascii="Trebuchet MS" w:hAnsi="Trebuchet MS"/>
        </w:rPr>
        <w:t xml:space="preserve"> School Games</w:t>
      </w:r>
      <w:r w:rsidRPr="00FF46E5">
        <w:rPr>
          <w:rFonts w:ascii="Trebuchet MS" w:hAnsi="Trebuchet MS"/>
        </w:rPr>
        <w:t xml:space="preserve"> County festivals and with the development of Bowls within Burnley.</w:t>
      </w:r>
    </w:p>
    <w:p w:rsidR="00DD2695" w:rsidRPr="00FF46E5" w:rsidRDefault="00DD2695" w:rsidP="00D1164D">
      <w:pPr>
        <w:rPr>
          <w:rFonts w:ascii="Trebuchet MS" w:hAnsi="Trebuchet MS"/>
        </w:rPr>
      </w:pPr>
      <w:r w:rsidRPr="00FF46E5">
        <w:rPr>
          <w:rFonts w:ascii="Trebuchet MS" w:hAnsi="Trebuchet MS"/>
        </w:rPr>
        <w:t>In February 2020 the BCGBA through VLC funding delivered an Activator training course to 30 Bowls club members from 12 different clubs. All volunteers were over the age of 25 and the majority of the</w:t>
      </w:r>
      <w:r w:rsidR="00704BBC" w:rsidRPr="00FF46E5">
        <w:rPr>
          <w:rFonts w:ascii="Trebuchet MS" w:hAnsi="Trebuchet MS"/>
        </w:rPr>
        <w:t xml:space="preserve"> volunteer</w:t>
      </w:r>
      <w:r w:rsidR="00FF46E5">
        <w:rPr>
          <w:rFonts w:ascii="Trebuchet MS" w:hAnsi="Trebuchet MS"/>
        </w:rPr>
        <w:t>s were</w:t>
      </w:r>
      <w:r w:rsidR="00704BBC" w:rsidRPr="00FF46E5">
        <w:rPr>
          <w:rFonts w:ascii="Trebuchet MS" w:hAnsi="Trebuchet MS"/>
        </w:rPr>
        <w:t xml:space="preserve"> over the</w:t>
      </w:r>
      <w:r w:rsidRPr="00FF46E5">
        <w:rPr>
          <w:rFonts w:ascii="Trebuchet MS" w:hAnsi="Trebuchet MS"/>
        </w:rPr>
        <w:t xml:space="preserve"> age of 60. The aim of the training was to:</w:t>
      </w:r>
    </w:p>
    <w:p w:rsidR="00DD2695" w:rsidRPr="00FF46E5" w:rsidRDefault="00DD2695" w:rsidP="00DD2695">
      <w:pPr>
        <w:pStyle w:val="ListParagraph"/>
        <w:numPr>
          <w:ilvl w:val="0"/>
          <w:numId w:val="1"/>
        </w:numPr>
        <w:rPr>
          <w:rFonts w:ascii="Trebuchet MS" w:hAnsi="Trebuchet MS"/>
        </w:rPr>
      </w:pPr>
      <w:r w:rsidRPr="00FF46E5">
        <w:rPr>
          <w:rFonts w:ascii="Trebuchet MS" w:hAnsi="Trebuchet MS"/>
        </w:rPr>
        <w:t>Develop a cohort of volunteers to support a KS2 Special schools bowls festival</w:t>
      </w:r>
      <w:r w:rsidR="00704BBC" w:rsidRPr="00FF46E5">
        <w:rPr>
          <w:rFonts w:ascii="Trebuchet MS" w:hAnsi="Trebuchet MS"/>
        </w:rPr>
        <w:t xml:space="preserve"> in March 2020 and local Burnley Inter events.</w:t>
      </w:r>
    </w:p>
    <w:p w:rsidR="00704BBC" w:rsidRPr="00FF46E5" w:rsidRDefault="00FF46E5" w:rsidP="00DD2695">
      <w:pPr>
        <w:pStyle w:val="ListParagraph"/>
        <w:numPr>
          <w:ilvl w:val="0"/>
          <w:numId w:val="1"/>
        </w:numPr>
        <w:rPr>
          <w:rFonts w:ascii="Trebuchet MS" w:hAnsi="Trebuchet MS"/>
        </w:rPr>
      </w:pPr>
      <w:r>
        <w:rPr>
          <w:rFonts w:ascii="Trebuchet MS" w:hAnsi="Trebuchet MS"/>
        </w:rPr>
        <w:t>Upskill recreational members</w:t>
      </w:r>
      <w:r w:rsidR="00DD2695" w:rsidRPr="00FF46E5">
        <w:rPr>
          <w:rFonts w:ascii="Trebuchet MS" w:hAnsi="Trebuchet MS"/>
        </w:rPr>
        <w:t xml:space="preserve"> </w:t>
      </w:r>
      <w:r>
        <w:rPr>
          <w:rFonts w:ascii="Trebuchet MS" w:hAnsi="Trebuchet MS"/>
        </w:rPr>
        <w:t>to support the</w:t>
      </w:r>
      <w:r w:rsidR="00DD2695" w:rsidRPr="00FF46E5">
        <w:rPr>
          <w:rFonts w:ascii="Trebuchet MS" w:hAnsi="Trebuchet MS"/>
        </w:rPr>
        <w:t xml:space="preserve"> development of bowls and in particular junior</w:t>
      </w:r>
      <w:r w:rsidR="00704BBC" w:rsidRPr="00FF46E5">
        <w:rPr>
          <w:rFonts w:ascii="Trebuchet MS" w:hAnsi="Trebuchet MS"/>
        </w:rPr>
        <w:t xml:space="preserve"> bowls in Burnley. </w:t>
      </w:r>
    </w:p>
    <w:p w:rsidR="00DD2695" w:rsidRPr="00FF46E5" w:rsidRDefault="00704BBC" w:rsidP="00DD2695">
      <w:pPr>
        <w:pStyle w:val="ListParagraph"/>
        <w:numPr>
          <w:ilvl w:val="0"/>
          <w:numId w:val="1"/>
        </w:numPr>
        <w:rPr>
          <w:rFonts w:ascii="Trebuchet MS" w:hAnsi="Trebuchet MS"/>
        </w:rPr>
      </w:pPr>
      <w:r w:rsidRPr="00FF46E5">
        <w:rPr>
          <w:rFonts w:ascii="Trebuchet MS" w:hAnsi="Trebuchet MS"/>
        </w:rPr>
        <w:t>Provide a community exit route for young people from the School Games.</w:t>
      </w:r>
    </w:p>
    <w:p w:rsidR="00DD2695" w:rsidRDefault="00DD2695" w:rsidP="00DD2695">
      <w:pPr>
        <w:pStyle w:val="ListParagraph"/>
        <w:numPr>
          <w:ilvl w:val="0"/>
          <w:numId w:val="1"/>
        </w:numPr>
        <w:rPr>
          <w:rFonts w:ascii="Trebuchet MS" w:hAnsi="Trebuchet MS"/>
        </w:rPr>
      </w:pPr>
      <w:r w:rsidRPr="00FF46E5">
        <w:rPr>
          <w:rFonts w:ascii="Trebuchet MS" w:hAnsi="Trebuchet MS"/>
        </w:rPr>
        <w:t xml:space="preserve">Have a new cohort of volunteers involved in the </w:t>
      </w:r>
      <w:r w:rsidR="00704BBC" w:rsidRPr="00FF46E5">
        <w:rPr>
          <w:rFonts w:ascii="Trebuchet MS" w:hAnsi="Trebuchet MS"/>
        </w:rPr>
        <w:t>Spar Lancashire School Games</w:t>
      </w:r>
      <w:r w:rsidRPr="00FF46E5">
        <w:rPr>
          <w:rFonts w:ascii="Trebuchet MS" w:hAnsi="Trebuchet MS"/>
        </w:rPr>
        <w:t xml:space="preserve"> and provide an intergenerational experience for participants.</w:t>
      </w:r>
    </w:p>
    <w:p w:rsidR="00FF46E5" w:rsidRPr="00FF46E5" w:rsidRDefault="00FF46E5" w:rsidP="00FF46E5">
      <w:pPr>
        <w:pStyle w:val="ListParagraph"/>
        <w:rPr>
          <w:rFonts w:ascii="Trebuchet MS" w:hAnsi="Trebuchet MS"/>
        </w:rPr>
      </w:pPr>
      <w:r w:rsidRPr="00FF46E5">
        <w:rPr>
          <w:noProof/>
          <w:lang w:eastAsia="en-GB"/>
        </w:rPr>
        <w:drawing>
          <wp:anchor distT="0" distB="0" distL="114300" distR="114300" simplePos="0" relativeHeight="251658240" behindDoc="1" locked="0" layoutInCell="1" allowOverlap="1">
            <wp:simplePos x="0" y="0"/>
            <wp:positionH relativeFrom="column">
              <wp:posOffset>2875915</wp:posOffset>
            </wp:positionH>
            <wp:positionV relativeFrom="paragraph">
              <wp:posOffset>243840</wp:posOffset>
            </wp:positionV>
            <wp:extent cx="3213735" cy="2409825"/>
            <wp:effectExtent l="0" t="0" r="5715" b="9525"/>
            <wp:wrapTight wrapText="bothSides">
              <wp:wrapPolygon edited="0">
                <wp:start x="0" y="0"/>
                <wp:lineTo x="0" y="21515"/>
                <wp:lineTo x="21510" y="21515"/>
                <wp:lineTo x="21510"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373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6E5" w:rsidRPr="00FF46E5" w:rsidRDefault="00E914DC" w:rsidP="00DD2695">
      <w:pPr>
        <w:rPr>
          <w:rFonts w:ascii="Segoe UI" w:hAnsi="Segoe UI" w:cs="Segoe UI"/>
          <w:i/>
          <w:color w:val="201F1E"/>
          <w:shd w:val="clear" w:color="auto" w:fill="FFFFFF"/>
        </w:rPr>
      </w:pPr>
      <w:r w:rsidRPr="00FF46E5">
        <w:rPr>
          <w:rFonts w:ascii="Trebuchet MS" w:hAnsi="Trebuchet MS"/>
        </w:rPr>
        <w:t xml:space="preserve">Co-Ordinator for the Burnley Bowls Partnership and School Games Bowls volunteer said: </w:t>
      </w:r>
      <w:r w:rsidRPr="00FF46E5">
        <w:rPr>
          <w:rFonts w:ascii="Trebuchet MS" w:hAnsi="Trebuchet MS"/>
          <w:b/>
          <w:i/>
        </w:rPr>
        <w:t>“We learned welcoming techniques, the importance of Safeguarding and were given the opportunity to share ideas and experiences with each other.  All this will benefit the Partnership because all clubs will be working together to deliver the sessions at events such as the school games to get young people interested in the sport we love</w:t>
      </w:r>
      <w:r w:rsidR="005B252C" w:rsidRPr="00FF46E5">
        <w:rPr>
          <w:rFonts w:ascii="Trebuchet MS" w:hAnsi="Trebuchet MS"/>
          <w:b/>
          <w:i/>
        </w:rPr>
        <w:t>.</w:t>
      </w:r>
      <w:r w:rsidRPr="00FF46E5">
        <w:rPr>
          <w:rFonts w:ascii="Trebuchet MS" w:hAnsi="Trebuchet MS"/>
          <w:b/>
          <w:i/>
        </w:rPr>
        <w:t xml:space="preserve"> </w:t>
      </w:r>
      <w:r w:rsidRPr="00FF46E5">
        <w:rPr>
          <w:rFonts w:ascii="Trebuchet MS" w:hAnsi="Trebuchet MS" w:cs="Segoe UI"/>
          <w:b/>
          <w:i/>
          <w:color w:val="201F1E"/>
          <w:shd w:val="clear" w:color="auto" w:fill="FFFFFF"/>
        </w:rPr>
        <w:t>I think everyone thoroughly enjoyed the day and will give them lots of tools to use going forwards.”</w:t>
      </w:r>
      <w:r w:rsidRPr="00FF46E5">
        <w:rPr>
          <w:rFonts w:ascii="Segoe UI" w:hAnsi="Segoe UI" w:cs="Segoe UI"/>
          <w:i/>
          <w:color w:val="201F1E"/>
          <w:shd w:val="clear" w:color="auto" w:fill="FFFFFF"/>
        </w:rPr>
        <w:t xml:space="preserve"> </w:t>
      </w:r>
    </w:p>
    <w:p w:rsidR="00E914DC" w:rsidRPr="00FF46E5" w:rsidRDefault="00FF46E5" w:rsidP="00DD2695">
      <w:pPr>
        <w:rPr>
          <w:rFonts w:ascii="Trebuchet MS" w:hAnsi="Trebuchet MS"/>
        </w:rPr>
      </w:pPr>
      <w:r w:rsidRPr="00FF46E5">
        <w:rPr>
          <w:rFonts w:ascii="Trebuchet MS" w:hAnsi="Trebuchet MS"/>
          <w:noProof/>
          <w:lang w:eastAsia="en-GB"/>
        </w:rPr>
        <w:drawing>
          <wp:anchor distT="0" distB="0" distL="114300" distR="114300" simplePos="0" relativeHeight="251659264" behindDoc="0" locked="0" layoutInCell="1" allowOverlap="1">
            <wp:simplePos x="0" y="0"/>
            <wp:positionH relativeFrom="column">
              <wp:posOffset>-47625</wp:posOffset>
            </wp:positionH>
            <wp:positionV relativeFrom="paragraph">
              <wp:posOffset>-3175</wp:posOffset>
            </wp:positionV>
            <wp:extent cx="2743200" cy="2057400"/>
            <wp:effectExtent l="0" t="0" r="0" b="0"/>
            <wp:wrapSquare wrapText="bothSides"/>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rPr>
        <w:t>Active Lancashire</w:t>
      </w:r>
      <w:r w:rsidR="005B252C" w:rsidRPr="00FF46E5">
        <w:rPr>
          <w:rFonts w:ascii="Trebuchet MS" w:hAnsi="Trebuchet MS"/>
        </w:rPr>
        <w:t xml:space="preserve"> want to ensure the </w:t>
      </w:r>
      <w:r w:rsidR="00704BBC" w:rsidRPr="00FF46E5">
        <w:rPr>
          <w:rFonts w:ascii="Trebuchet MS" w:hAnsi="Trebuchet MS"/>
        </w:rPr>
        <w:t>Spar Lancashire School Games</w:t>
      </w:r>
      <w:r w:rsidR="001A77C7" w:rsidRPr="00FF46E5">
        <w:rPr>
          <w:rFonts w:ascii="Trebuchet MS" w:hAnsi="Trebuchet MS"/>
        </w:rPr>
        <w:t xml:space="preserve"> workforce is diverse </w:t>
      </w:r>
      <w:r w:rsidR="005B252C" w:rsidRPr="00FF46E5">
        <w:rPr>
          <w:rFonts w:ascii="Trebuchet MS" w:hAnsi="Trebuchet MS"/>
        </w:rPr>
        <w:t xml:space="preserve">and representative of the Lancashire population. We identified a need to develop volunteers over the age of 25 and this training helped support this. </w:t>
      </w:r>
    </w:p>
    <w:p w:rsidR="00FF46E5" w:rsidRPr="00FF46E5" w:rsidRDefault="00FF46E5" w:rsidP="00DD2695">
      <w:pPr>
        <w:rPr>
          <w:rFonts w:ascii="Trebuchet MS" w:hAnsi="Trebuchet MS"/>
          <w:color w:val="000000"/>
          <w:shd w:val="clear" w:color="auto" w:fill="FFFFFF"/>
        </w:rPr>
      </w:pPr>
      <w:r>
        <w:rPr>
          <w:rFonts w:ascii="Trebuchet MS" w:hAnsi="Trebuchet MS"/>
          <w:b/>
          <w:color w:val="000000"/>
          <w:shd w:val="clear" w:color="auto" w:fill="FFFFFF"/>
        </w:rPr>
        <w:t>“</w:t>
      </w:r>
      <w:r w:rsidRPr="00FF46E5">
        <w:rPr>
          <w:rFonts w:ascii="Trebuchet MS" w:hAnsi="Trebuchet MS"/>
          <w:b/>
          <w:i/>
          <w:color w:val="000000"/>
          <w:shd w:val="clear" w:color="auto" w:fill="FFFFFF"/>
        </w:rPr>
        <w:t>The volunteers will support the delivery of an inter-schools bowling festival in summer term, they will deliver fun skill sessions as well as introducing bowling to new young people who will not have taken part before. The volunteers will also provide access to local clubs for schools to use during extended provision.”</w:t>
      </w:r>
      <w:r w:rsidRPr="00FF46E5">
        <w:rPr>
          <w:rFonts w:ascii="Trebuchet MS" w:hAnsi="Trebuchet MS"/>
          <w:color w:val="000000"/>
          <w:shd w:val="clear" w:color="auto" w:fill="FFFFFF"/>
        </w:rPr>
        <w:t>  Helen Tyson, Burnley School Sports Partnership &amp; SGO.</w:t>
      </w:r>
    </w:p>
    <w:p w:rsidR="00FF46E5" w:rsidRPr="00D80299" w:rsidRDefault="00D1164D" w:rsidP="00FF46E5">
      <w:pPr>
        <w:rPr>
          <w:rFonts w:ascii="Trebuchet MS" w:hAnsi="Trebuchet MS"/>
          <w:sz w:val="28"/>
          <w:szCs w:val="28"/>
        </w:rPr>
      </w:pPr>
      <w:r w:rsidRPr="00FF46E5">
        <w:rPr>
          <w:rFonts w:ascii="Trebuchet MS" w:hAnsi="Trebuchet MS"/>
          <w:sz w:val="20"/>
          <w:szCs w:val="20"/>
        </w:rPr>
        <w:t xml:space="preserve"> </w:t>
      </w:r>
    </w:p>
    <w:p w:rsidR="00D80299" w:rsidRPr="00D80299" w:rsidRDefault="00D80299" w:rsidP="00D80299">
      <w:pPr>
        <w:jc w:val="center"/>
        <w:rPr>
          <w:b/>
          <w:sz w:val="28"/>
          <w:szCs w:val="28"/>
          <w:u w:val="single"/>
        </w:rPr>
      </w:pPr>
      <w:r w:rsidRPr="00D80299">
        <w:rPr>
          <w:b/>
          <w:sz w:val="28"/>
          <w:szCs w:val="28"/>
          <w:u w:val="single"/>
        </w:rPr>
        <w:lastRenderedPageBreak/>
        <w:t>Active Lancashire- Supporting SEND Students (Foundation Learning-Myerscough College)</w:t>
      </w:r>
    </w:p>
    <w:p w:rsidR="00D80299" w:rsidRPr="00954D18" w:rsidRDefault="00D80299" w:rsidP="00704BBC">
      <w:pPr>
        <w:rPr>
          <w:rFonts w:ascii="Trebuchet MS" w:hAnsi="Trebuchet MS"/>
        </w:rPr>
      </w:pPr>
      <w:r w:rsidRPr="00954D18">
        <w:rPr>
          <w:rFonts w:ascii="Trebuchet MS" w:hAnsi="Trebuchet MS"/>
        </w:rPr>
        <w:t>Active Lancashire in January 2020 delivered two separate training courses to students at Myerscough College</w:t>
      </w:r>
      <w:r w:rsidR="00E328C5" w:rsidRPr="00954D18">
        <w:rPr>
          <w:rFonts w:ascii="Trebuchet MS" w:hAnsi="Trebuchet MS"/>
        </w:rPr>
        <w:t xml:space="preserve"> as part of the VLC, Department for</w:t>
      </w:r>
      <w:r w:rsidRPr="00954D18">
        <w:rPr>
          <w:rFonts w:ascii="Trebuchet MS" w:hAnsi="Trebuchet MS"/>
        </w:rPr>
        <w:t xml:space="preserve"> Education funding. The courses delivered were; First Aid and First Steps into Coaching. </w:t>
      </w:r>
    </w:p>
    <w:p w:rsidR="00D80299" w:rsidRPr="00954D18" w:rsidRDefault="00D80299" w:rsidP="00704BBC">
      <w:pPr>
        <w:rPr>
          <w:rFonts w:ascii="Trebuchet MS" w:hAnsi="Trebuchet MS"/>
        </w:rPr>
      </w:pPr>
      <w:r w:rsidRPr="00954D18">
        <w:rPr>
          <w:rFonts w:ascii="Trebuchet MS" w:hAnsi="Trebuchet MS"/>
        </w:rPr>
        <w:t>The 13 foundation learning students (12 Males, 1 Female) all on the SEND register and Myerscough College support workers attended both training days</w:t>
      </w:r>
      <w:r w:rsidR="00E328C5" w:rsidRPr="00954D18">
        <w:rPr>
          <w:rFonts w:ascii="Trebuchet MS" w:hAnsi="Trebuchet MS"/>
        </w:rPr>
        <w:t xml:space="preserve"> </w:t>
      </w:r>
      <w:r w:rsidRPr="00954D18">
        <w:rPr>
          <w:rFonts w:ascii="Trebuchet MS" w:hAnsi="Trebuchet MS"/>
        </w:rPr>
        <w:t>and will support a number of inter school games events and the SPAR Lancashire School Games Table Tennis county festival in March 2020.</w:t>
      </w:r>
    </w:p>
    <w:p w:rsidR="00D80299" w:rsidRPr="00954D18" w:rsidRDefault="00954D18" w:rsidP="00704BBC">
      <w:pPr>
        <w:rPr>
          <w:rFonts w:ascii="Trebuchet MS" w:hAnsi="Trebuchet MS"/>
        </w:rPr>
      </w:pPr>
      <w:r w:rsidRPr="00954D18">
        <w:rPr>
          <w:noProof/>
          <w:lang w:eastAsia="en-GB"/>
        </w:rPr>
        <w:drawing>
          <wp:inline distT="0" distB="0" distL="0" distR="0" wp14:anchorId="3E708C00" wp14:editId="7EB7B456">
            <wp:extent cx="5731510" cy="3196590"/>
            <wp:effectExtent l="0" t="0" r="2540" b="3810"/>
            <wp:docPr id="1" name="Picture 1" descr="C:\Users\dominic.holroyd\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c.holroyd\AppData\Local\Microsoft\Windows\INetCache\Content.Word\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96590"/>
                    </a:xfrm>
                    <a:prstGeom prst="rect">
                      <a:avLst/>
                    </a:prstGeom>
                    <a:noFill/>
                    <a:ln>
                      <a:noFill/>
                    </a:ln>
                  </pic:spPr>
                </pic:pic>
              </a:graphicData>
            </a:graphic>
          </wp:inline>
        </w:drawing>
      </w:r>
    </w:p>
    <w:p w:rsidR="00D80299" w:rsidRPr="00954D18" w:rsidRDefault="00954D18" w:rsidP="00704BBC">
      <w:pPr>
        <w:rPr>
          <w:rFonts w:ascii="Trebuchet MS" w:hAnsi="Trebuchet MS"/>
        </w:rPr>
      </w:pPr>
      <w:r w:rsidRPr="00954D18">
        <w:rPr>
          <w:b/>
          <w:i/>
          <w:noProof/>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51435</wp:posOffset>
            </wp:positionV>
            <wp:extent cx="4194175" cy="2257425"/>
            <wp:effectExtent l="0" t="0" r="0" b="9525"/>
            <wp:wrapSquare wrapText="bothSides"/>
            <wp:docPr id="4" name="Picture 4" descr="C:\Users\dominic.holroyd\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c.holroyd\AppData\Local\Microsoft\Windows\INetCache\Content.Word\8.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26" t="41457"/>
                    <a:stretch/>
                  </pic:blipFill>
                  <pic:spPr bwMode="auto">
                    <a:xfrm>
                      <a:off x="0" y="0"/>
                      <a:ext cx="419417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4D18" w:rsidRPr="00954D18" w:rsidRDefault="00954D18" w:rsidP="00D80299">
      <w:pPr>
        <w:rPr>
          <w:rFonts w:ascii="Trebuchet MS" w:hAnsi="Trebuchet MS"/>
        </w:rPr>
      </w:pPr>
      <w:r w:rsidRPr="00954D18">
        <w:rPr>
          <w:rFonts w:ascii="Trebuchet MS" w:hAnsi="Trebuchet MS"/>
          <w:b/>
          <w:i/>
        </w:rPr>
        <w:t>“</w:t>
      </w:r>
      <w:r w:rsidR="00E328C5" w:rsidRPr="00954D18">
        <w:rPr>
          <w:rFonts w:ascii="Trebuchet MS" w:hAnsi="Trebuchet MS"/>
          <w:b/>
          <w:i/>
        </w:rPr>
        <w:t>The students have been able to acquire some valuable learning and qualifications from the training attended. The two days of training will support them in the future</w:t>
      </w:r>
      <w:r w:rsidRPr="00954D18">
        <w:rPr>
          <w:rFonts w:ascii="Trebuchet MS" w:hAnsi="Trebuchet MS"/>
          <w:b/>
          <w:i/>
        </w:rPr>
        <w:t>, improve their employment prospects and provide much needed assistance in</w:t>
      </w:r>
      <w:r w:rsidR="00E328C5" w:rsidRPr="00954D18">
        <w:rPr>
          <w:rFonts w:ascii="Trebuchet MS" w:hAnsi="Trebuchet MS"/>
          <w:b/>
          <w:i/>
        </w:rPr>
        <w:t xml:space="preserve"> the delivery of School Games events. The training has brought out confidence and</w:t>
      </w:r>
      <w:r>
        <w:rPr>
          <w:rFonts w:ascii="Trebuchet MS" w:hAnsi="Trebuchet MS"/>
          <w:b/>
          <w:i/>
        </w:rPr>
        <w:t xml:space="preserve"> a</w:t>
      </w:r>
      <w:r w:rsidR="00E328C5" w:rsidRPr="00954D18">
        <w:rPr>
          <w:rFonts w:ascii="Trebuchet MS" w:hAnsi="Trebuchet MS"/>
          <w:b/>
          <w:i/>
        </w:rPr>
        <w:t xml:space="preserve"> willingness to volunteer in the future.</w:t>
      </w:r>
      <w:r w:rsidRPr="00954D18">
        <w:rPr>
          <w:rFonts w:ascii="Trebuchet MS" w:hAnsi="Trebuchet MS"/>
          <w:b/>
          <w:i/>
        </w:rPr>
        <w:t>”</w:t>
      </w:r>
      <w:r w:rsidR="00E328C5" w:rsidRPr="00954D18">
        <w:rPr>
          <w:rFonts w:ascii="Trebuchet MS" w:hAnsi="Trebuchet MS"/>
        </w:rPr>
        <w:t xml:space="preserve"> </w:t>
      </w:r>
      <w:r w:rsidRPr="00954D18">
        <w:rPr>
          <w:rFonts w:ascii="Trebuchet MS" w:hAnsi="Trebuchet MS"/>
        </w:rPr>
        <w:t>Active Lancashire</w:t>
      </w:r>
    </w:p>
    <w:p w:rsidR="00594881" w:rsidRDefault="00954D18" w:rsidP="00D80299">
      <w:pPr>
        <w:rPr>
          <w:rFonts w:ascii="Trebuchet MS" w:hAnsi="Trebuchet MS"/>
        </w:rPr>
      </w:pPr>
      <w:r w:rsidRPr="00954D18">
        <w:rPr>
          <w:rFonts w:ascii="Trebuchet MS" w:hAnsi="Trebuchet MS"/>
        </w:rPr>
        <w:t>As part of Active Lancashire’s delivery plan developing and giving more opportunities to those on the SEND register was a priority and training these students helps us achieve this.</w:t>
      </w:r>
    </w:p>
    <w:p w:rsidR="00594881" w:rsidRDefault="00594881" w:rsidP="00D80299">
      <w:pPr>
        <w:rPr>
          <w:rFonts w:ascii="Trebuchet MS" w:hAnsi="Trebuchet MS"/>
        </w:rPr>
      </w:pPr>
    </w:p>
    <w:p w:rsidR="00594881" w:rsidRDefault="00594881" w:rsidP="00D80299">
      <w:pPr>
        <w:rPr>
          <w:rFonts w:ascii="Trebuchet MS" w:hAnsi="Trebuchet MS"/>
        </w:rPr>
      </w:pPr>
    </w:p>
    <w:p w:rsidR="00D80299" w:rsidRDefault="00D80299" w:rsidP="00103A6E">
      <w:pPr>
        <w:jc w:val="center"/>
        <w:rPr>
          <w:rFonts w:ascii="Trebuchet MS" w:hAnsi="Trebuchet MS"/>
          <w:b/>
          <w:sz w:val="24"/>
          <w:szCs w:val="24"/>
          <w:u w:val="single"/>
        </w:rPr>
      </w:pPr>
      <w:r w:rsidRPr="00103A6E">
        <w:rPr>
          <w:rFonts w:ascii="Trebuchet MS" w:hAnsi="Trebuchet MS"/>
          <w:b/>
          <w:sz w:val="23"/>
          <w:szCs w:val="23"/>
          <w:u w:val="single"/>
        </w:rPr>
        <w:lastRenderedPageBreak/>
        <w:br w:type="textWrapping" w:clear="all"/>
      </w:r>
      <w:r w:rsidR="00103A6E" w:rsidRPr="00103A6E">
        <w:rPr>
          <w:rFonts w:ascii="Trebuchet MS" w:hAnsi="Trebuchet MS"/>
          <w:b/>
          <w:sz w:val="24"/>
          <w:szCs w:val="24"/>
          <w:u w:val="single"/>
        </w:rPr>
        <w:t>Active Lancashire- Chorley School Sport Partnership</w:t>
      </w:r>
      <w:r w:rsidR="0070027F">
        <w:rPr>
          <w:rFonts w:ascii="Trebuchet MS" w:hAnsi="Trebuchet MS"/>
          <w:b/>
          <w:sz w:val="24"/>
          <w:szCs w:val="24"/>
          <w:u w:val="single"/>
        </w:rPr>
        <w:t xml:space="preserve"> Volunteer</w:t>
      </w:r>
    </w:p>
    <w:p w:rsidR="00103A6E" w:rsidRPr="005E08A7" w:rsidRDefault="00103A6E" w:rsidP="00103A6E">
      <w:pPr>
        <w:rPr>
          <w:rFonts w:ascii="Trebuchet MS" w:hAnsi="Trebuchet MS"/>
        </w:rPr>
      </w:pPr>
      <w:r w:rsidRPr="005E08A7">
        <w:rPr>
          <w:rFonts w:ascii="Trebuchet MS" w:hAnsi="Trebuchet MS"/>
        </w:rPr>
        <w:t>Active Lancashire over the last few years have worked closely with England Handball</w:t>
      </w:r>
      <w:r w:rsidR="0053381E" w:rsidRPr="005E08A7">
        <w:rPr>
          <w:rFonts w:ascii="Trebuchet MS" w:hAnsi="Trebuchet MS"/>
        </w:rPr>
        <w:t xml:space="preserve"> and Chorley School Sports Partnership</w:t>
      </w:r>
      <w:r w:rsidRPr="005E08A7">
        <w:rPr>
          <w:rFonts w:ascii="Trebuchet MS" w:hAnsi="Trebuchet MS"/>
        </w:rPr>
        <w:t xml:space="preserve"> to develop Handball within the county. This has led to the first Handball Community Club being created, a number of Satellite Clubs and Handball within the SPAR Lancashire School Games programme. </w:t>
      </w:r>
    </w:p>
    <w:p w:rsidR="0070027F" w:rsidRPr="005E08A7" w:rsidRDefault="00103A6E" w:rsidP="00103A6E">
      <w:pPr>
        <w:rPr>
          <w:rFonts w:ascii="Trebuchet MS" w:hAnsi="Trebuchet MS"/>
        </w:rPr>
      </w:pPr>
      <w:r w:rsidRPr="005E08A7">
        <w:rPr>
          <w:rFonts w:ascii="Trebuchet MS" w:hAnsi="Trebuchet MS"/>
        </w:rPr>
        <w:t>For the first time in 2020</w:t>
      </w:r>
      <w:r w:rsidR="005E08A7">
        <w:rPr>
          <w:rFonts w:ascii="Trebuchet MS" w:hAnsi="Trebuchet MS"/>
        </w:rPr>
        <w:t xml:space="preserve"> we increased our Handball programme</w:t>
      </w:r>
      <w:r w:rsidRPr="005E08A7">
        <w:rPr>
          <w:rFonts w:ascii="Trebuchet MS" w:hAnsi="Trebuchet MS"/>
        </w:rPr>
        <w:t xml:space="preserve"> in the School Games to U13 Boys &amp; Girls</w:t>
      </w:r>
      <w:r w:rsidR="0070027F" w:rsidRPr="005E08A7">
        <w:rPr>
          <w:rFonts w:ascii="Trebuchet MS" w:hAnsi="Trebuchet MS"/>
        </w:rPr>
        <w:t>,</w:t>
      </w:r>
      <w:r w:rsidRPr="005E08A7">
        <w:rPr>
          <w:rFonts w:ascii="Trebuchet MS" w:hAnsi="Trebuchet MS"/>
        </w:rPr>
        <w:t xml:space="preserve"> in addition to the U15’s competitions which have been running for a number of years. To help with his growth we’ve continued to work with Uclan to develop a cohort of the sports coaching students, however we also widened our training offer to an enthusiastic 1</w:t>
      </w:r>
      <w:r w:rsidRPr="005E08A7">
        <w:rPr>
          <w:rFonts w:ascii="Trebuchet MS" w:hAnsi="Trebuchet MS"/>
          <w:vertAlign w:val="superscript"/>
        </w:rPr>
        <w:t>st</w:t>
      </w:r>
      <w:r w:rsidRPr="005E08A7">
        <w:rPr>
          <w:rFonts w:ascii="Trebuchet MS" w:hAnsi="Trebuchet MS"/>
        </w:rPr>
        <w:t xml:space="preserve"> year student from Runshaw College, who has been supporting the Chorley School Games. </w:t>
      </w:r>
    </w:p>
    <w:p w:rsidR="00103A6E" w:rsidRPr="005E08A7" w:rsidRDefault="00103A6E" w:rsidP="00103A6E">
      <w:pPr>
        <w:rPr>
          <w:rFonts w:ascii="Trebuchet MS" w:hAnsi="Trebuchet MS"/>
        </w:rPr>
      </w:pPr>
      <w:r w:rsidRPr="005E08A7">
        <w:rPr>
          <w:rFonts w:ascii="Trebuchet MS" w:hAnsi="Trebuchet MS"/>
          <w:b/>
          <w:i/>
        </w:rPr>
        <w:t>“The handball training has helped me lots over the last couple of months. I have found a real passion for the sport and I am hoping that I can carry on with what I’m doing and hopefully I am able to progress on and gain further qualification in both coaching and officiating”.</w:t>
      </w:r>
      <w:r w:rsidRPr="005E08A7">
        <w:rPr>
          <w:rFonts w:ascii="Trebuchet MS" w:hAnsi="Trebuchet MS"/>
        </w:rPr>
        <w:t xml:space="preserve"> Through the VLC training the student from Runshaw College has been able to attend Safeguarding and first aid training also.</w:t>
      </w:r>
      <w:r w:rsidR="0070027F" w:rsidRPr="005E08A7">
        <w:rPr>
          <w:rFonts w:ascii="Trebuchet MS" w:hAnsi="Trebuchet MS"/>
        </w:rPr>
        <w:t xml:space="preserve"> </w:t>
      </w:r>
    </w:p>
    <w:p w:rsidR="0070027F" w:rsidRPr="005E08A7" w:rsidRDefault="0070027F" w:rsidP="00103A6E">
      <w:pPr>
        <w:rPr>
          <w:rFonts w:ascii="Trebuchet MS" w:hAnsi="Trebuchet MS"/>
        </w:rPr>
      </w:pPr>
      <w:r w:rsidRPr="005E08A7">
        <w:rPr>
          <w:rFonts w:ascii="Trebuchet MS" w:hAnsi="Trebuchet MS"/>
          <w:noProof/>
          <w:lang w:eastAsia="en-GB"/>
        </w:rPr>
        <w:drawing>
          <wp:anchor distT="0" distB="0" distL="114300" distR="114300" simplePos="0" relativeHeight="251661312" behindDoc="1" locked="0" layoutInCell="1" allowOverlap="1">
            <wp:simplePos x="0" y="0"/>
            <wp:positionH relativeFrom="column">
              <wp:posOffset>3305175</wp:posOffset>
            </wp:positionH>
            <wp:positionV relativeFrom="paragraph">
              <wp:posOffset>3810</wp:posOffset>
            </wp:positionV>
            <wp:extent cx="3114675" cy="2076450"/>
            <wp:effectExtent l="0" t="0" r="9525" b="0"/>
            <wp:wrapTight wrapText="bothSides">
              <wp:wrapPolygon edited="0">
                <wp:start x="0" y="0"/>
                <wp:lineTo x="0" y="21402"/>
                <wp:lineTo x="21534" y="21402"/>
                <wp:lineTo x="21534" y="0"/>
                <wp:lineTo x="0" y="0"/>
              </wp:wrapPolygon>
            </wp:wrapTight>
            <wp:docPr id="6" name="Picture 6" descr="C:\Users\dominic.holroyd\AppData\Local\Microsoft\Windows\INetCache\Content.Word\_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c.holroyd\AppData\Local\Microsoft\Windows\INetCache\Content.Word\_MG_72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8A7">
        <w:rPr>
          <w:rFonts w:ascii="Trebuchet MS" w:hAnsi="Trebuchet MS"/>
          <w:noProof/>
          <w:lang w:eastAsia="en-GB"/>
        </w:rPr>
        <w:drawing>
          <wp:inline distT="0" distB="0" distL="0" distR="0">
            <wp:extent cx="3143250" cy="2095500"/>
            <wp:effectExtent l="0" t="0" r="0" b="0"/>
            <wp:docPr id="5" name="Picture 5" descr="C:\Users\dominic.holroyd\AppData\Local\Microsoft\Windows\INetCache\Content.Word\_MG_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c.holroyd\AppData\Local\Microsoft\Windows\INetCache\Content.Word\_MG_71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424" cy="2095616"/>
                    </a:xfrm>
                    <a:prstGeom prst="rect">
                      <a:avLst/>
                    </a:prstGeom>
                    <a:noFill/>
                    <a:ln>
                      <a:noFill/>
                    </a:ln>
                  </pic:spPr>
                </pic:pic>
              </a:graphicData>
            </a:graphic>
          </wp:inline>
        </w:drawing>
      </w:r>
    </w:p>
    <w:p w:rsidR="0053381E" w:rsidRPr="0053381E" w:rsidRDefault="00614A91" w:rsidP="0053381E">
      <w:pPr>
        <w:shd w:val="clear" w:color="auto" w:fill="FFFFFF"/>
        <w:spacing w:after="0" w:line="240" w:lineRule="auto"/>
        <w:textAlignment w:val="baseline"/>
        <w:rPr>
          <w:rFonts w:ascii="Trebuchet MS" w:eastAsia="Times New Roman" w:hAnsi="Trebuchet MS" w:cs="Times New Roman"/>
          <w:b/>
          <w:i/>
          <w:color w:val="000000"/>
          <w:lang w:eastAsia="en-GB"/>
        </w:rPr>
      </w:pPr>
      <w:r>
        <w:rPr>
          <w:rFonts w:ascii="Trebuchet MS" w:eastAsia="Times New Roman" w:hAnsi="Trebuchet MS" w:cs="Times New Roman"/>
          <w:color w:val="000000"/>
          <w:lang w:eastAsia="en-GB"/>
        </w:rPr>
        <w:t xml:space="preserve">Gemma Stokes, </w:t>
      </w:r>
      <w:r w:rsidR="0053381E" w:rsidRPr="005E08A7">
        <w:rPr>
          <w:rFonts w:ascii="Trebuchet MS" w:eastAsia="Times New Roman" w:hAnsi="Trebuchet MS" w:cs="Times New Roman"/>
          <w:color w:val="000000"/>
          <w:lang w:eastAsia="en-GB"/>
        </w:rPr>
        <w:t xml:space="preserve">Chorley SSP said: </w:t>
      </w:r>
      <w:r w:rsidR="005E08A7" w:rsidRPr="005E08A7">
        <w:rPr>
          <w:rFonts w:ascii="Trebuchet MS" w:eastAsia="Times New Roman" w:hAnsi="Trebuchet MS" w:cs="Times New Roman"/>
          <w:b/>
          <w:i/>
          <w:color w:val="000000"/>
          <w:lang w:eastAsia="en-GB"/>
        </w:rPr>
        <w:t>“</w:t>
      </w:r>
      <w:r w:rsidR="0053381E" w:rsidRPr="005E08A7">
        <w:rPr>
          <w:rFonts w:ascii="Trebuchet MS" w:eastAsia="Times New Roman" w:hAnsi="Trebuchet MS" w:cs="Times New Roman"/>
          <w:b/>
          <w:i/>
          <w:color w:val="000000"/>
          <w:lang w:eastAsia="en-GB"/>
        </w:rPr>
        <w:t>Our leader</w:t>
      </w:r>
      <w:r w:rsidR="0053381E" w:rsidRPr="0053381E">
        <w:rPr>
          <w:rFonts w:ascii="Trebuchet MS" w:eastAsia="Times New Roman" w:hAnsi="Trebuchet MS" w:cs="Times New Roman"/>
          <w:b/>
          <w:i/>
          <w:color w:val="000000"/>
          <w:lang w:eastAsia="en-GB"/>
        </w:rPr>
        <w:t xml:space="preserve"> worked in the Chorley area for a little over a year. He got involved with the School Games as a volunteer helping</w:t>
      </w:r>
      <w:r w:rsidR="0053381E" w:rsidRPr="005E08A7">
        <w:rPr>
          <w:rFonts w:ascii="Trebuchet MS" w:eastAsia="Times New Roman" w:hAnsi="Trebuchet MS" w:cs="Times New Roman"/>
          <w:b/>
          <w:i/>
          <w:color w:val="000000"/>
          <w:lang w:eastAsia="en-GB"/>
        </w:rPr>
        <w:t xml:space="preserve"> at</w:t>
      </w:r>
      <w:r w:rsidR="0053381E" w:rsidRPr="0053381E">
        <w:rPr>
          <w:rFonts w:ascii="Trebuchet MS" w:eastAsia="Times New Roman" w:hAnsi="Trebuchet MS" w:cs="Times New Roman"/>
          <w:b/>
          <w:i/>
          <w:color w:val="000000"/>
          <w:lang w:eastAsia="en-GB"/>
        </w:rPr>
        <w:t xml:space="preserve"> his previous high school. He attend</w:t>
      </w:r>
      <w:r w:rsidR="0053381E" w:rsidRPr="005E08A7">
        <w:rPr>
          <w:rFonts w:ascii="Trebuchet MS" w:eastAsia="Times New Roman" w:hAnsi="Trebuchet MS" w:cs="Times New Roman"/>
          <w:b/>
          <w:i/>
          <w:color w:val="000000"/>
          <w:lang w:eastAsia="en-GB"/>
        </w:rPr>
        <w:t>ed</w:t>
      </w:r>
      <w:r w:rsidR="0053381E" w:rsidRPr="0053381E">
        <w:rPr>
          <w:rFonts w:ascii="Trebuchet MS" w:eastAsia="Times New Roman" w:hAnsi="Trebuchet MS" w:cs="Times New Roman"/>
          <w:b/>
          <w:i/>
          <w:color w:val="000000"/>
          <w:lang w:eastAsia="en-GB"/>
        </w:rPr>
        <w:t xml:space="preserve"> a School Games event and was r</w:t>
      </w:r>
      <w:r w:rsidR="0053381E" w:rsidRPr="005E08A7">
        <w:rPr>
          <w:rFonts w:ascii="Trebuchet MS" w:eastAsia="Times New Roman" w:hAnsi="Trebuchet MS" w:cs="Times New Roman"/>
          <w:b/>
          <w:i/>
          <w:color w:val="000000"/>
          <w:lang w:eastAsia="en-GB"/>
        </w:rPr>
        <w:t>eally enthused to be part of it</w:t>
      </w:r>
      <w:r w:rsidR="0053381E" w:rsidRPr="0053381E">
        <w:rPr>
          <w:rFonts w:ascii="Trebuchet MS" w:eastAsia="Times New Roman" w:hAnsi="Trebuchet MS" w:cs="Times New Roman"/>
          <w:b/>
          <w:i/>
          <w:color w:val="000000"/>
          <w:lang w:eastAsia="en-GB"/>
        </w:rPr>
        <w:t>.</w:t>
      </w:r>
    </w:p>
    <w:p w:rsidR="0053381E" w:rsidRPr="0053381E" w:rsidRDefault="0053381E" w:rsidP="0053381E">
      <w:pPr>
        <w:shd w:val="clear" w:color="auto" w:fill="FFFFFF"/>
        <w:spacing w:after="0" w:line="240" w:lineRule="auto"/>
        <w:textAlignment w:val="baseline"/>
        <w:rPr>
          <w:rFonts w:ascii="Trebuchet MS" w:eastAsia="Times New Roman" w:hAnsi="Trebuchet MS" w:cs="Times New Roman"/>
          <w:b/>
          <w:i/>
          <w:color w:val="000000"/>
          <w:lang w:eastAsia="en-GB"/>
        </w:rPr>
      </w:pPr>
    </w:p>
    <w:p w:rsidR="0053381E" w:rsidRPr="0053381E" w:rsidRDefault="0053381E" w:rsidP="0053381E">
      <w:pPr>
        <w:shd w:val="clear" w:color="auto" w:fill="FFFFFF"/>
        <w:spacing w:after="0" w:line="240" w:lineRule="auto"/>
        <w:textAlignment w:val="baseline"/>
        <w:rPr>
          <w:rFonts w:ascii="Trebuchet MS" w:eastAsia="Times New Roman" w:hAnsi="Trebuchet MS" w:cs="Segoe UI"/>
          <w:b/>
          <w:i/>
          <w:color w:val="201F1E"/>
          <w:lang w:eastAsia="en-GB"/>
        </w:rPr>
      </w:pPr>
      <w:r w:rsidRPr="0053381E">
        <w:rPr>
          <w:rFonts w:ascii="Trebuchet MS" w:eastAsia="Times New Roman" w:hAnsi="Trebuchet MS" w:cs="Segoe UI"/>
          <w:b/>
          <w:i/>
          <w:color w:val="000000"/>
          <w:lang w:eastAsia="en-GB"/>
        </w:rPr>
        <w:t>We approached Active Lancashire to access support f</w:t>
      </w:r>
      <w:r w:rsidRPr="005E08A7">
        <w:rPr>
          <w:rFonts w:ascii="Trebuchet MS" w:eastAsia="Times New Roman" w:hAnsi="Trebuchet MS" w:cs="Segoe UI"/>
          <w:b/>
          <w:i/>
          <w:color w:val="000000"/>
          <w:lang w:eastAsia="en-GB"/>
        </w:rPr>
        <w:t>rom the Df</w:t>
      </w:r>
      <w:r w:rsidRPr="0053381E">
        <w:rPr>
          <w:rFonts w:ascii="Trebuchet MS" w:eastAsia="Times New Roman" w:hAnsi="Trebuchet MS" w:cs="Segoe UI"/>
          <w:b/>
          <w:i/>
          <w:color w:val="000000"/>
          <w:lang w:eastAsia="en-GB"/>
        </w:rPr>
        <w:t>E fund</w:t>
      </w:r>
      <w:r w:rsidRPr="005E08A7">
        <w:rPr>
          <w:rFonts w:ascii="Trebuchet MS" w:eastAsia="Times New Roman" w:hAnsi="Trebuchet MS" w:cs="Segoe UI"/>
          <w:b/>
          <w:i/>
          <w:color w:val="000000"/>
          <w:lang w:eastAsia="en-GB"/>
        </w:rPr>
        <w:t>ing</w:t>
      </w:r>
      <w:r w:rsidRPr="0053381E">
        <w:rPr>
          <w:rFonts w:ascii="Trebuchet MS" w:eastAsia="Times New Roman" w:hAnsi="Trebuchet MS" w:cs="Segoe UI"/>
          <w:b/>
          <w:i/>
          <w:color w:val="000000"/>
          <w:lang w:eastAsia="en-GB"/>
        </w:rPr>
        <w:t xml:space="preserve"> to formally develop his skills further and help him obtain some qualifications to take him forward with a future career and further assist the School Games in Chorley.  He has attended a refereeing course and safeguarding then was invited to support the County Handball final, which again could not have been delivered without him. He was brilliant. Just a little bit of help and recognition has boosted his </w:t>
      </w:r>
      <w:r w:rsidR="00614A91" w:rsidRPr="0053381E">
        <w:rPr>
          <w:rFonts w:ascii="Trebuchet MS" w:eastAsia="Times New Roman" w:hAnsi="Trebuchet MS" w:cs="Segoe UI"/>
          <w:b/>
          <w:i/>
          <w:color w:val="000000"/>
          <w:lang w:eastAsia="en-GB"/>
        </w:rPr>
        <w:t>self-confidence</w:t>
      </w:r>
      <w:r w:rsidRPr="0053381E">
        <w:rPr>
          <w:rFonts w:ascii="Trebuchet MS" w:eastAsia="Times New Roman" w:hAnsi="Trebuchet MS" w:cs="Segoe UI"/>
          <w:b/>
          <w:i/>
          <w:color w:val="000000"/>
          <w:lang w:eastAsia="en-GB"/>
        </w:rPr>
        <w:t xml:space="preserve"> and he has found someth</w:t>
      </w:r>
      <w:r w:rsidR="005E08A7">
        <w:rPr>
          <w:rFonts w:ascii="Trebuchet MS" w:eastAsia="Times New Roman" w:hAnsi="Trebuchet MS" w:cs="Segoe UI"/>
          <w:b/>
          <w:i/>
          <w:color w:val="000000"/>
          <w:lang w:eastAsia="en-GB"/>
        </w:rPr>
        <w:t>ing he really excels at. Our leader</w:t>
      </w:r>
      <w:r w:rsidRPr="0053381E">
        <w:rPr>
          <w:rFonts w:ascii="Trebuchet MS" w:eastAsia="Times New Roman" w:hAnsi="Trebuchet MS" w:cs="Segoe UI"/>
          <w:b/>
          <w:i/>
          <w:color w:val="000000"/>
          <w:lang w:eastAsia="en-GB"/>
        </w:rPr>
        <w:t xml:space="preserve"> must have volunteered over 200 hours, he does at least 3-4 hours per week and 26 of those have been spent at the Handball league in October and November alone. </w:t>
      </w:r>
    </w:p>
    <w:p w:rsidR="0053381E" w:rsidRPr="0053381E" w:rsidRDefault="0053381E" w:rsidP="0053381E">
      <w:pPr>
        <w:shd w:val="clear" w:color="auto" w:fill="FFFFFF"/>
        <w:spacing w:after="0" w:line="240" w:lineRule="auto"/>
        <w:textAlignment w:val="baseline"/>
        <w:rPr>
          <w:rFonts w:ascii="Trebuchet MS" w:eastAsia="Times New Roman" w:hAnsi="Trebuchet MS" w:cs="Segoe UI"/>
          <w:b/>
          <w:i/>
          <w:color w:val="201F1E"/>
          <w:lang w:eastAsia="en-GB"/>
        </w:rPr>
      </w:pPr>
    </w:p>
    <w:p w:rsidR="0053381E" w:rsidRPr="0053381E" w:rsidRDefault="005E08A7" w:rsidP="0053381E">
      <w:pPr>
        <w:shd w:val="clear" w:color="auto" w:fill="FFFFFF"/>
        <w:spacing w:after="0" w:line="240" w:lineRule="auto"/>
        <w:textAlignment w:val="baseline"/>
        <w:rPr>
          <w:rFonts w:ascii="Trebuchet MS" w:eastAsia="Times New Roman" w:hAnsi="Trebuchet MS" w:cs="Segoe UI"/>
          <w:b/>
          <w:i/>
          <w:color w:val="201F1E"/>
          <w:lang w:eastAsia="en-GB"/>
        </w:rPr>
      </w:pPr>
      <w:r>
        <w:rPr>
          <w:rFonts w:ascii="Trebuchet MS" w:eastAsia="Times New Roman" w:hAnsi="Trebuchet MS" w:cs="Segoe UI"/>
          <w:b/>
          <w:i/>
          <w:color w:val="000000"/>
          <w:lang w:eastAsia="en-GB"/>
        </w:rPr>
        <w:t>The next step</w:t>
      </w:r>
      <w:r w:rsidR="0053381E" w:rsidRPr="0053381E">
        <w:rPr>
          <w:rFonts w:ascii="Trebuchet MS" w:eastAsia="Times New Roman" w:hAnsi="Trebuchet MS" w:cs="Segoe UI"/>
          <w:b/>
          <w:i/>
          <w:color w:val="000000"/>
          <w:lang w:eastAsia="en-GB"/>
        </w:rPr>
        <w:t xml:space="preserve"> is assisting wit</w:t>
      </w:r>
      <w:r>
        <w:rPr>
          <w:rFonts w:ascii="Trebuchet MS" w:eastAsia="Times New Roman" w:hAnsi="Trebuchet MS" w:cs="Segoe UI"/>
          <w:b/>
          <w:i/>
          <w:color w:val="000000"/>
          <w:lang w:eastAsia="en-GB"/>
        </w:rPr>
        <w:t>h the development of a Community</w:t>
      </w:r>
      <w:r w:rsidR="0053381E" w:rsidRPr="0053381E">
        <w:rPr>
          <w:rFonts w:ascii="Trebuchet MS" w:eastAsia="Times New Roman" w:hAnsi="Trebuchet MS" w:cs="Segoe UI"/>
          <w:b/>
          <w:i/>
          <w:color w:val="000000"/>
          <w:lang w:eastAsia="en-GB"/>
        </w:rPr>
        <w:t xml:space="preserve"> Handball Club and now he has mor</w:t>
      </w:r>
      <w:r w:rsidR="0053381E" w:rsidRPr="005E08A7">
        <w:rPr>
          <w:rFonts w:ascii="Trebuchet MS" w:eastAsia="Times New Roman" w:hAnsi="Trebuchet MS" w:cs="Segoe UI"/>
          <w:b/>
          <w:i/>
          <w:color w:val="000000"/>
          <w:lang w:eastAsia="en-GB"/>
        </w:rPr>
        <w:t>e qualification and experience</w:t>
      </w:r>
      <w:r w:rsidR="0053381E" w:rsidRPr="0053381E">
        <w:rPr>
          <w:rFonts w:ascii="Trebuchet MS" w:eastAsia="Times New Roman" w:hAnsi="Trebuchet MS" w:cs="Segoe UI"/>
          <w:b/>
          <w:i/>
          <w:color w:val="000000"/>
          <w:lang w:eastAsia="en-GB"/>
        </w:rPr>
        <w:t xml:space="preserve"> he will continue to give back to his High School and the Scho</w:t>
      </w:r>
      <w:r w:rsidRPr="005E08A7">
        <w:rPr>
          <w:rFonts w:ascii="Trebuchet MS" w:eastAsia="Times New Roman" w:hAnsi="Trebuchet MS" w:cs="Segoe UI"/>
          <w:b/>
          <w:i/>
          <w:color w:val="000000"/>
          <w:lang w:eastAsia="en-GB"/>
        </w:rPr>
        <w:t>ol Games in Chorley.”</w:t>
      </w:r>
    </w:p>
    <w:p w:rsidR="0070027F" w:rsidRDefault="0070027F" w:rsidP="0070027F">
      <w:pPr>
        <w:rPr>
          <w:rFonts w:ascii="Trebuchet MS" w:hAnsi="Trebuchet MS"/>
          <w:sz w:val="24"/>
          <w:szCs w:val="24"/>
        </w:rPr>
      </w:pPr>
      <w:bookmarkStart w:id="0" w:name="_GoBack"/>
      <w:bookmarkEnd w:id="0"/>
    </w:p>
    <w:p w:rsidR="005E08A7" w:rsidRPr="0070027F" w:rsidRDefault="005E08A7" w:rsidP="0070027F">
      <w:pPr>
        <w:rPr>
          <w:rFonts w:ascii="Trebuchet MS" w:hAnsi="Trebuchet MS"/>
          <w:sz w:val="24"/>
          <w:szCs w:val="24"/>
        </w:rPr>
      </w:pPr>
    </w:p>
    <w:sectPr w:rsidR="005E08A7" w:rsidRPr="0070027F" w:rsidSect="00954D18">
      <w:headerReference w:type="default" r:id="rId13"/>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84F" w:rsidRDefault="0055384F" w:rsidP="005B252C">
      <w:pPr>
        <w:spacing w:after="0" w:line="240" w:lineRule="auto"/>
      </w:pPr>
      <w:r>
        <w:separator/>
      </w:r>
    </w:p>
  </w:endnote>
  <w:endnote w:type="continuationSeparator" w:id="0">
    <w:p w:rsidR="0055384F" w:rsidRDefault="0055384F" w:rsidP="005B2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84F" w:rsidRDefault="0055384F" w:rsidP="005B252C">
      <w:pPr>
        <w:spacing w:after="0" w:line="240" w:lineRule="auto"/>
      </w:pPr>
      <w:r>
        <w:separator/>
      </w:r>
    </w:p>
  </w:footnote>
  <w:footnote w:type="continuationSeparator" w:id="0">
    <w:p w:rsidR="0055384F" w:rsidRDefault="0055384F" w:rsidP="005B25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2C" w:rsidRDefault="005E08A7">
    <w:pPr>
      <w:pStyle w:val="Header"/>
    </w:pPr>
    <w:r>
      <w:rPr>
        <w:noProof/>
        <w:lang w:eastAsia="en-GB"/>
      </w:rPr>
      <w:drawing>
        <wp:anchor distT="0" distB="0" distL="114300" distR="114300" simplePos="0" relativeHeight="251665408" behindDoc="1" locked="0" layoutInCell="1" allowOverlap="1" wp14:anchorId="4185B631" wp14:editId="41AB5AA8">
          <wp:simplePos x="0" y="0"/>
          <wp:positionH relativeFrom="column">
            <wp:posOffset>5648325</wp:posOffset>
          </wp:positionH>
          <wp:positionV relativeFrom="paragraph">
            <wp:posOffset>-344805</wp:posOffset>
          </wp:positionV>
          <wp:extent cx="771525" cy="771525"/>
          <wp:effectExtent l="0" t="0" r="9525" b="9525"/>
          <wp:wrapTight wrapText="bothSides">
            <wp:wrapPolygon edited="0">
              <wp:start x="9600" y="0"/>
              <wp:lineTo x="0" y="0"/>
              <wp:lineTo x="0" y="21333"/>
              <wp:lineTo x="2667" y="21333"/>
              <wp:lineTo x="3200" y="21333"/>
              <wp:lineTo x="5333" y="17067"/>
              <wp:lineTo x="21333" y="13867"/>
              <wp:lineTo x="21333" y="2133"/>
              <wp:lineTo x="19200" y="0"/>
              <wp:lineTo x="9600" y="0"/>
            </wp:wrapPolygon>
          </wp:wrapTight>
          <wp:docPr id="9" name="Picture 9" descr="School Games full logo - We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Games full logo - Wes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BBC" w:rsidRPr="006225C0">
      <w:rPr>
        <w:noProof/>
        <w:lang w:eastAsia="en-GB"/>
      </w:rPr>
      <w:drawing>
        <wp:anchor distT="0" distB="0" distL="114300" distR="114300" simplePos="0" relativeHeight="251661312" behindDoc="1" locked="0" layoutInCell="1" allowOverlap="1" wp14:anchorId="4A104546" wp14:editId="6D3E615F">
          <wp:simplePos x="0" y="0"/>
          <wp:positionH relativeFrom="column">
            <wp:posOffset>4857750</wp:posOffset>
          </wp:positionH>
          <wp:positionV relativeFrom="paragraph">
            <wp:posOffset>-268605</wp:posOffset>
          </wp:positionV>
          <wp:extent cx="695325" cy="695325"/>
          <wp:effectExtent l="0" t="0" r="9525" b="9525"/>
          <wp:wrapTight wrapText="bothSides">
            <wp:wrapPolygon edited="0">
              <wp:start x="0" y="0"/>
              <wp:lineTo x="0" y="21304"/>
              <wp:lineTo x="21304" y="21304"/>
              <wp:lineTo x="213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 logo for Sharepoint.jpg"/>
                  <pic:cNvPicPr/>
                </pic:nvPicPr>
                <pic:blipFill>
                  <a:blip r:embed="rId2">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5B252C" w:rsidRPr="006225C0">
      <w:rPr>
        <w:noProof/>
        <w:lang w:eastAsia="en-GB"/>
      </w:rPr>
      <w:drawing>
        <wp:anchor distT="0" distB="0" distL="114300" distR="114300" simplePos="0" relativeHeight="251663360" behindDoc="1" locked="0" layoutInCell="1" allowOverlap="1" wp14:anchorId="37531A09" wp14:editId="0A1A9FDE">
          <wp:simplePos x="0" y="0"/>
          <wp:positionH relativeFrom="column">
            <wp:posOffset>-733425</wp:posOffset>
          </wp:positionH>
          <wp:positionV relativeFrom="paragraph">
            <wp:posOffset>-400685</wp:posOffset>
          </wp:positionV>
          <wp:extent cx="1333500" cy="895985"/>
          <wp:effectExtent l="0" t="0" r="0" b="0"/>
          <wp:wrapTight wrapText="bothSides">
            <wp:wrapPolygon edited="0">
              <wp:start x="7406" y="918"/>
              <wp:lineTo x="2160" y="2755"/>
              <wp:lineTo x="1543" y="5052"/>
              <wp:lineTo x="3394" y="9185"/>
              <wp:lineTo x="1234" y="16533"/>
              <wp:lineTo x="1234" y="18829"/>
              <wp:lineTo x="2777" y="21125"/>
              <wp:lineTo x="4320" y="21125"/>
              <wp:lineTo x="14503" y="21125"/>
              <wp:lineTo x="15120" y="20207"/>
              <wp:lineTo x="14503" y="18370"/>
              <wp:lineTo x="12960" y="16533"/>
              <wp:lineTo x="21291" y="14696"/>
              <wp:lineTo x="21291" y="9185"/>
              <wp:lineTo x="12960" y="7807"/>
              <wp:lineTo x="11109" y="2296"/>
              <wp:lineTo x="9566" y="918"/>
              <wp:lineTo x="7406" y="9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R Lancashire School Games Logo 2019 no backgroun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3500" cy="895985"/>
                  </a:xfrm>
                  <a:prstGeom prst="rect">
                    <a:avLst/>
                  </a:prstGeom>
                </pic:spPr>
              </pic:pic>
            </a:graphicData>
          </a:graphic>
          <wp14:sizeRelH relativeFrom="page">
            <wp14:pctWidth>0</wp14:pctWidth>
          </wp14:sizeRelH>
          <wp14:sizeRelV relativeFrom="page">
            <wp14:pctHeight>0</wp14:pctHeight>
          </wp14:sizeRelV>
        </wp:anchor>
      </w:drawing>
    </w:r>
    <w:r w:rsidR="005B252C" w:rsidRPr="006225C0">
      <w:rPr>
        <w:noProof/>
        <w:lang w:eastAsia="en-GB"/>
      </w:rPr>
      <w:drawing>
        <wp:anchor distT="0" distB="0" distL="114300" distR="114300" simplePos="0" relativeHeight="251659264" behindDoc="1" locked="0" layoutInCell="1" allowOverlap="1" wp14:anchorId="66023E9A" wp14:editId="7F2890EE">
          <wp:simplePos x="0" y="0"/>
          <wp:positionH relativeFrom="column">
            <wp:posOffset>438150</wp:posOffset>
          </wp:positionH>
          <wp:positionV relativeFrom="paragraph">
            <wp:posOffset>-400685</wp:posOffset>
          </wp:positionV>
          <wp:extent cx="4629150" cy="827405"/>
          <wp:effectExtent l="0" t="0" r="0" b="0"/>
          <wp:wrapTight wrapText="bothSides">
            <wp:wrapPolygon edited="0">
              <wp:start x="4800" y="3481"/>
              <wp:lineTo x="1956" y="4476"/>
              <wp:lineTo x="1156" y="6465"/>
              <wp:lineTo x="1156" y="12433"/>
              <wp:lineTo x="1511" y="17406"/>
              <wp:lineTo x="20089" y="17406"/>
              <wp:lineTo x="20178" y="12433"/>
              <wp:lineTo x="20533" y="8952"/>
              <wp:lineTo x="19111" y="7957"/>
              <wp:lineTo x="5244" y="3481"/>
              <wp:lineTo x="4800" y="348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Games Partner Logos (RGB).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29150" cy="827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68FE"/>
    <w:multiLevelType w:val="hybridMultilevel"/>
    <w:tmpl w:val="57023F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64D"/>
    <w:rsid w:val="000456E4"/>
    <w:rsid w:val="00103A6E"/>
    <w:rsid w:val="001A77C7"/>
    <w:rsid w:val="00380396"/>
    <w:rsid w:val="0053381E"/>
    <w:rsid w:val="0055384F"/>
    <w:rsid w:val="00594881"/>
    <w:rsid w:val="005B252C"/>
    <w:rsid w:val="005E08A7"/>
    <w:rsid w:val="00614A91"/>
    <w:rsid w:val="0070027F"/>
    <w:rsid w:val="00704BBC"/>
    <w:rsid w:val="00877017"/>
    <w:rsid w:val="00954D18"/>
    <w:rsid w:val="00D1164D"/>
    <w:rsid w:val="00D80299"/>
    <w:rsid w:val="00DD2695"/>
    <w:rsid w:val="00E328C5"/>
    <w:rsid w:val="00E914DC"/>
    <w:rsid w:val="00F57C0A"/>
    <w:rsid w:val="00FC5069"/>
    <w:rsid w:val="00FF4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016819-705A-4EAE-8A51-F03E6E62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695"/>
    <w:pPr>
      <w:ind w:left="720"/>
      <w:contextualSpacing/>
    </w:pPr>
  </w:style>
  <w:style w:type="paragraph" w:styleId="Header">
    <w:name w:val="header"/>
    <w:basedOn w:val="Normal"/>
    <w:link w:val="HeaderChar"/>
    <w:uiPriority w:val="99"/>
    <w:unhideWhenUsed/>
    <w:rsid w:val="005B25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52C"/>
  </w:style>
  <w:style w:type="paragraph" w:styleId="Footer">
    <w:name w:val="footer"/>
    <w:basedOn w:val="Normal"/>
    <w:link w:val="FooterChar"/>
    <w:uiPriority w:val="99"/>
    <w:unhideWhenUsed/>
    <w:rsid w:val="005B2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95140">
      <w:bodyDiv w:val="1"/>
      <w:marLeft w:val="0"/>
      <w:marRight w:val="0"/>
      <w:marTop w:val="0"/>
      <w:marBottom w:val="0"/>
      <w:divBdr>
        <w:top w:val="none" w:sz="0" w:space="0" w:color="auto"/>
        <w:left w:val="none" w:sz="0" w:space="0" w:color="auto"/>
        <w:bottom w:val="none" w:sz="0" w:space="0" w:color="auto"/>
        <w:right w:val="none" w:sz="0" w:space="0" w:color="auto"/>
      </w:divBdr>
      <w:divsChild>
        <w:div w:id="1177386377">
          <w:marLeft w:val="0"/>
          <w:marRight w:val="150"/>
          <w:marTop w:val="0"/>
          <w:marBottom w:val="0"/>
          <w:divBdr>
            <w:top w:val="none" w:sz="0" w:space="0" w:color="auto"/>
            <w:left w:val="none" w:sz="0" w:space="0" w:color="auto"/>
            <w:bottom w:val="none" w:sz="0" w:space="0" w:color="auto"/>
            <w:right w:val="none" w:sz="0" w:space="0" w:color="auto"/>
          </w:divBdr>
          <w:divsChild>
            <w:div w:id="1669097788">
              <w:marLeft w:val="0"/>
              <w:marRight w:val="0"/>
              <w:marTop w:val="0"/>
              <w:marBottom w:val="0"/>
              <w:divBdr>
                <w:top w:val="none" w:sz="0" w:space="0" w:color="auto"/>
                <w:left w:val="none" w:sz="0" w:space="0" w:color="auto"/>
                <w:bottom w:val="none" w:sz="0" w:space="0" w:color="auto"/>
                <w:right w:val="none" w:sz="0" w:space="0" w:color="auto"/>
              </w:divBdr>
              <w:divsChild>
                <w:div w:id="1427460474">
                  <w:marLeft w:val="0"/>
                  <w:marRight w:val="0"/>
                  <w:marTop w:val="0"/>
                  <w:marBottom w:val="0"/>
                  <w:divBdr>
                    <w:top w:val="none" w:sz="0" w:space="0" w:color="auto"/>
                    <w:left w:val="none" w:sz="0" w:space="0" w:color="auto"/>
                    <w:bottom w:val="none" w:sz="0" w:space="0" w:color="auto"/>
                    <w:right w:val="none" w:sz="0" w:space="0" w:color="auto"/>
                  </w:divBdr>
                  <w:divsChild>
                    <w:div w:id="3234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835">
          <w:marLeft w:val="0"/>
          <w:marRight w:val="150"/>
          <w:marTop w:val="0"/>
          <w:marBottom w:val="0"/>
          <w:divBdr>
            <w:top w:val="none" w:sz="0" w:space="0" w:color="auto"/>
            <w:left w:val="none" w:sz="0" w:space="0" w:color="auto"/>
            <w:bottom w:val="none" w:sz="0" w:space="0" w:color="auto"/>
            <w:right w:val="none" w:sz="0" w:space="0" w:color="auto"/>
          </w:divBdr>
          <w:divsChild>
            <w:div w:id="2078741147">
              <w:marLeft w:val="0"/>
              <w:marRight w:val="0"/>
              <w:marTop w:val="0"/>
              <w:marBottom w:val="0"/>
              <w:divBdr>
                <w:top w:val="none" w:sz="0" w:space="0" w:color="auto"/>
                <w:left w:val="none" w:sz="0" w:space="0" w:color="auto"/>
                <w:bottom w:val="none" w:sz="0" w:space="0" w:color="auto"/>
                <w:right w:val="none" w:sz="0" w:space="0" w:color="auto"/>
              </w:divBdr>
              <w:divsChild>
                <w:div w:id="563762048">
                  <w:marLeft w:val="0"/>
                  <w:marRight w:val="0"/>
                  <w:marTop w:val="0"/>
                  <w:marBottom w:val="0"/>
                  <w:divBdr>
                    <w:top w:val="none" w:sz="0" w:space="0" w:color="auto"/>
                    <w:left w:val="none" w:sz="0" w:space="0" w:color="auto"/>
                    <w:bottom w:val="none" w:sz="0" w:space="0" w:color="auto"/>
                    <w:right w:val="none" w:sz="0" w:space="0" w:color="auto"/>
                  </w:divBdr>
                  <w:divsChild>
                    <w:div w:id="8290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20864">
      <w:bodyDiv w:val="1"/>
      <w:marLeft w:val="0"/>
      <w:marRight w:val="0"/>
      <w:marTop w:val="0"/>
      <w:marBottom w:val="0"/>
      <w:divBdr>
        <w:top w:val="none" w:sz="0" w:space="0" w:color="auto"/>
        <w:left w:val="none" w:sz="0" w:space="0" w:color="auto"/>
        <w:bottom w:val="none" w:sz="0" w:space="0" w:color="auto"/>
        <w:right w:val="none" w:sz="0" w:space="0" w:color="auto"/>
      </w:divBdr>
      <w:divsChild>
        <w:div w:id="1374190113">
          <w:marLeft w:val="0"/>
          <w:marRight w:val="0"/>
          <w:marTop w:val="0"/>
          <w:marBottom w:val="0"/>
          <w:divBdr>
            <w:top w:val="none" w:sz="0" w:space="0" w:color="auto"/>
            <w:left w:val="none" w:sz="0" w:space="0" w:color="auto"/>
            <w:bottom w:val="none" w:sz="0" w:space="0" w:color="auto"/>
            <w:right w:val="none" w:sz="0" w:space="0" w:color="auto"/>
          </w:divBdr>
        </w:div>
        <w:div w:id="1620644551">
          <w:marLeft w:val="0"/>
          <w:marRight w:val="0"/>
          <w:marTop w:val="0"/>
          <w:marBottom w:val="0"/>
          <w:divBdr>
            <w:top w:val="none" w:sz="0" w:space="0" w:color="auto"/>
            <w:left w:val="none" w:sz="0" w:space="0" w:color="auto"/>
            <w:bottom w:val="none" w:sz="0" w:space="0" w:color="auto"/>
            <w:right w:val="none" w:sz="0" w:space="0" w:color="auto"/>
          </w:divBdr>
        </w:div>
        <w:div w:id="1548487161">
          <w:marLeft w:val="0"/>
          <w:marRight w:val="0"/>
          <w:marTop w:val="0"/>
          <w:marBottom w:val="0"/>
          <w:divBdr>
            <w:top w:val="none" w:sz="0" w:space="0" w:color="auto"/>
            <w:left w:val="none" w:sz="0" w:space="0" w:color="auto"/>
            <w:bottom w:val="none" w:sz="0" w:space="0" w:color="auto"/>
            <w:right w:val="none" w:sz="0" w:space="0" w:color="auto"/>
          </w:divBdr>
        </w:div>
        <w:div w:id="408813825">
          <w:marLeft w:val="0"/>
          <w:marRight w:val="0"/>
          <w:marTop w:val="0"/>
          <w:marBottom w:val="0"/>
          <w:divBdr>
            <w:top w:val="none" w:sz="0" w:space="0" w:color="auto"/>
            <w:left w:val="none" w:sz="0" w:space="0" w:color="auto"/>
            <w:bottom w:val="none" w:sz="0" w:space="0" w:color="auto"/>
            <w:right w:val="none" w:sz="0" w:space="0" w:color="auto"/>
          </w:divBdr>
        </w:div>
        <w:div w:id="71321070">
          <w:marLeft w:val="0"/>
          <w:marRight w:val="0"/>
          <w:marTop w:val="0"/>
          <w:marBottom w:val="0"/>
          <w:divBdr>
            <w:top w:val="none" w:sz="0" w:space="0" w:color="auto"/>
            <w:left w:val="none" w:sz="0" w:space="0" w:color="auto"/>
            <w:bottom w:val="none" w:sz="0" w:space="0" w:color="auto"/>
            <w:right w:val="none" w:sz="0" w:space="0" w:color="auto"/>
          </w:divBdr>
        </w:div>
        <w:div w:id="1310817281">
          <w:marLeft w:val="0"/>
          <w:marRight w:val="0"/>
          <w:marTop w:val="0"/>
          <w:marBottom w:val="0"/>
          <w:divBdr>
            <w:top w:val="none" w:sz="0" w:space="0" w:color="auto"/>
            <w:left w:val="none" w:sz="0" w:space="0" w:color="auto"/>
            <w:bottom w:val="none" w:sz="0" w:space="0" w:color="auto"/>
            <w:right w:val="none" w:sz="0" w:space="0" w:color="auto"/>
          </w:divBdr>
        </w:div>
        <w:div w:id="1449010151">
          <w:marLeft w:val="0"/>
          <w:marRight w:val="0"/>
          <w:marTop w:val="0"/>
          <w:marBottom w:val="0"/>
          <w:divBdr>
            <w:top w:val="none" w:sz="0" w:space="0" w:color="auto"/>
            <w:left w:val="none" w:sz="0" w:space="0" w:color="auto"/>
            <w:bottom w:val="none" w:sz="0" w:space="0" w:color="auto"/>
            <w:right w:val="none" w:sz="0" w:space="0" w:color="auto"/>
          </w:divBdr>
        </w:div>
        <w:div w:id="1805151888">
          <w:marLeft w:val="0"/>
          <w:marRight w:val="0"/>
          <w:marTop w:val="0"/>
          <w:marBottom w:val="0"/>
          <w:divBdr>
            <w:top w:val="none" w:sz="0" w:space="0" w:color="auto"/>
            <w:left w:val="none" w:sz="0" w:space="0" w:color="auto"/>
            <w:bottom w:val="none" w:sz="0" w:space="0" w:color="auto"/>
            <w:right w:val="none" w:sz="0" w:space="0" w:color="auto"/>
          </w:divBdr>
        </w:div>
        <w:div w:id="1151209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Holroyd</dc:creator>
  <cp:keywords/>
  <dc:description/>
  <cp:lastModifiedBy>Dominic Holroyd</cp:lastModifiedBy>
  <cp:revision>2</cp:revision>
  <dcterms:created xsi:type="dcterms:W3CDTF">2020-03-27T08:51:00Z</dcterms:created>
  <dcterms:modified xsi:type="dcterms:W3CDTF">2020-03-27T08:51:00Z</dcterms:modified>
</cp:coreProperties>
</file>